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CA" w:rsidRPr="00395D58" w:rsidRDefault="00C76FB0">
      <w:pPr>
        <w:rPr>
          <w:sz w:val="28"/>
          <w:szCs w:val="28"/>
        </w:rPr>
      </w:pPr>
      <w:r w:rsidRPr="00213998">
        <w:rPr>
          <w:b/>
          <w:sz w:val="28"/>
          <w:szCs w:val="28"/>
        </w:rPr>
        <w:t>Zápis do sešitu z prvouky</w:t>
      </w:r>
      <w:r w:rsidRPr="00395D58">
        <w:rPr>
          <w:sz w:val="28"/>
          <w:szCs w:val="28"/>
        </w:rPr>
        <w:t>:</w:t>
      </w:r>
      <w:r w:rsidR="00E55CCA">
        <w:rPr>
          <w:sz w:val="28"/>
          <w:szCs w:val="28"/>
        </w:rPr>
        <w:t xml:space="preserve"> Tento zápis si, děti, přepište do svého sešitu z Prvouky.</w:t>
      </w:r>
      <w:r w:rsidR="00213998">
        <w:rPr>
          <w:sz w:val="28"/>
          <w:szCs w:val="28"/>
        </w:rPr>
        <w:t xml:space="preserve"> Obrázek </w:t>
      </w:r>
      <w:r w:rsidR="00E55CCA">
        <w:rPr>
          <w:sz w:val="28"/>
          <w:szCs w:val="28"/>
        </w:rPr>
        <w:t xml:space="preserve"> rajčete můžete nakreslit nebo nalepit. Popište části této rostlinky a vybarvěte podle učebnice str. 54</w:t>
      </w:r>
    </w:p>
    <w:p w:rsidR="00E55CCA" w:rsidRDefault="00395D58" w:rsidP="00395D5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                 </w:t>
      </w:r>
      <w:r w:rsidR="00D3464E">
        <w:rPr>
          <w:b/>
          <w:color w:val="C00000"/>
          <w:sz w:val="44"/>
          <w:szCs w:val="44"/>
          <w:u w:val="single"/>
        </w:rPr>
        <w:t xml:space="preserve">Zahrada na jaře </w:t>
      </w:r>
    </w:p>
    <w:p w:rsidR="00CB5315" w:rsidRPr="00E55CCA" w:rsidRDefault="00395D58" w:rsidP="00395D58">
      <w:pPr>
        <w:rPr>
          <w:b/>
          <w:sz w:val="44"/>
          <w:szCs w:val="44"/>
          <w:u w:val="single"/>
        </w:rPr>
      </w:pPr>
      <w:r w:rsidRPr="00E55CCA">
        <w:rPr>
          <w:b/>
          <w:color w:val="4F6228" w:themeColor="accent3" w:themeShade="80"/>
          <w:sz w:val="36"/>
          <w:szCs w:val="36"/>
          <w:u w:val="single"/>
        </w:rPr>
        <w:t>Na jaře</w:t>
      </w:r>
      <w:r w:rsidRPr="00395D58">
        <w:rPr>
          <w:sz w:val="36"/>
          <w:szCs w:val="36"/>
        </w:rPr>
        <w:t xml:space="preserve"> vyrůstá na zahradě </w:t>
      </w:r>
      <w:r w:rsidRPr="00E55CCA">
        <w:rPr>
          <w:b/>
          <w:color w:val="4F6228" w:themeColor="accent3" w:themeShade="80"/>
          <w:sz w:val="36"/>
          <w:szCs w:val="36"/>
          <w:u w:val="single"/>
        </w:rPr>
        <w:t>první zelenina</w:t>
      </w:r>
      <w:r w:rsidRPr="00395D58">
        <w:rPr>
          <w:sz w:val="36"/>
          <w:szCs w:val="36"/>
        </w:rPr>
        <w:t>:</w:t>
      </w:r>
    </w:p>
    <w:p w:rsidR="00395D58" w:rsidRPr="00395D58" w:rsidRDefault="00395D58" w:rsidP="00395D5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95D58">
        <w:rPr>
          <w:sz w:val="36"/>
          <w:szCs w:val="36"/>
        </w:rPr>
        <w:t xml:space="preserve">Listová : </w:t>
      </w:r>
      <w:r w:rsidRPr="00E55CCA">
        <w:rPr>
          <w:b/>
          <w:color w:val="00B050"/>
          <w:sz w:val="36"/>
          <w:szCs w:val="36"/>
        </w:rPr>
        <w:t>salát, špenát</w:t>
      </w:r>
    </w:p>
    <w:p w:rsidR="00395D58" w:rsidRPr="00395D58" w:rsidRDefault="00395D58" w:rsidP="00395D5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95D58">
        <w:rPr>
          <w:sz w:val="36"/>
          <w:szCs w:val="36"/>
        </w:rPr>
        <w:t xml:space="preserve">Košťálová : </w:t>
      </w:r>
      <w:r w:rsidRPr="00E55CCA">
        <w:rPr>
          <w:b/>
          <w:color w:val="002060"/>
          <w:sz w:val="36"/>
          <w:szCs w:val="36"/>
        </w:rPr>
        <w:t>kedlubna, květák</w:t>
      </w:r>
    </w:p>
    <w:p w:rsidR="00395D58" w:rsidRPr="00395D58" w:rsidRDefault="00395D58" w:rsidP="00395D5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95D58">
        <w:rPr>
          <w:sz w:val="36"/>
          <w:szCs w:val="36"/>
        </w:rPr>
        <w:t xml:space="preserve">Plodová : </w:t>
      </w:r>
      <w:r w:rsidRPr="00E55CCA">
        <w:rPr>
          <w:b/>
          <w:color w:val="C00000"/>
          <w:sz w:val="36"/>
          <w:szCs w:val="36"/>
        </w:rPr>
        <w:t>rajče, paprika</w:t>
      </w:r>
    </w:p>
    <w:p w:rsidR="00395D58" w:rsidRDefault="00436F89" w:rsidP="00395D5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436F89">
        <w:rPr>
          <w:noProof/>
          <w:lang w:eastAsia="cs-CZ"/>
        </w:rPr>
        <w:pict>
          <v:rect id="_x0000_s1026" style="position:absolute;left:0;text-align:left;margin-left:94.5pt;margin-top:34.85pt;width:324pt;height:355.5pt;z-index:251658240" stroked="f">
            <v:textbox style="mso-next-textbox:#_x0000_s1026">
              <w:txbxContent>
                <w:p w:rsidR="00395D58" w:rsidRDefault="00E55CCA">
                  <w:r w:rsidRPr="00E55CC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342243" cy="4428000"/>
                        <wp:effectExtent l="19050" t="0" r="0" b="0"/>
                        <wp:docPr id="2" name="obrázek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0566" t="7602" r="10000" b="310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243" cy="44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95D58" w:rsidRPr="00395D58">
        <w:rPr>
          <w:sz w:val="36"/>
          <w:szCs w:val="36"/>
        </w:rPr>
        <w:t xml:space="preserve">Luskoviny : </w:t>
      </w:r>
      <w:r w:rsidR="00395D58" w:rsidRPr="00E55CCA">
        <w:rPr>
          <w:b/>
          <w:color w:val="984806" w:themeColor="accent6" w:themeShade="80"/>
          <w:sz w:val="36"/>
          <w:szCs w:val="36"/>
        </w:rPr>
        <w:t>hrách, fazole</w:t>
      </w:r>
    </w:p>
    <w:p w:rsidR="00E55CCA" w:rsidRDefault="00436F89" w:rsidP="00395D58">
      <w:pPr>
        <w:rPr>
          <w:b/>
          <w:color w:val="4F6228" w:themeColor="accent3" w:themeShade="80"/>
          <w:sz w:val="36"/>
          <w:szCs w:val="36"/>
          <w:u w:val="single"/>
        </w:rPr>
      </w:pPr>
      <w:r w:rsidRPr="00436F89">
        <w:rPr>
          <w:noProof/>
          <w:lang w:eastAsia="cs-CZ"/>
        </w:rPr>
        <w:pict>
          <v:rect id="_x0000_s1029" style="position:absolute;margin-left:317.25pt;margin-top:3.3pt;width:80.25pt;height:41.25pt;z-index:251661312" stroked="f">
            <v:textbox>
              <w:txbxContent>
                <w:p w:rsidR="00213998" w:rsidRPr="00213998" w:rsidRDefault="00213998">
                  <w:pPr>
                    <w:rPr>
                      <w:sz w:val="48"/>
                      <w:szCs w:val="48"/>
                    </w:rPr>
                  </w:pPr>
                  <w:r w:rsidRPr="00213998">
                    <w:rPr>
                      <w:sz w:val="48"/>
                      <w:szCs w:val="48"/>
                    </w:rPr>
                    <w:t>RAJČE</w:t>
                  </w:r>
                </w:p>
              </w:txbxContent>
            </v:textbox>
          </v:rect>
        </w:pict>
      </w:r>
    </w:p>
    <w:p w:rsidR="00E55CCA" w:rsidRDefault="00E55CCA" w:rsidP="00395D58">
      <w:pPr>
        <w:rPr>
          <w:b/>
          <w:color w:val="4F6228" w:themeColor="accent3" w:themeShade="80"/>
          <w:sz w:val="36"/>
          <w:szCs w:val="36"/>
          <w:u w:val="single"/>
        </w:rPr>
      </w:pPr>
    </w:p>
    <w:p w:rsidR="00E55CCA" w:rsidRDefault="00E55CCA" w:rsidP="00395D58">
      <w:pPr>
        <w:rPr>
          <w:b/>
          <w:color w:val="4F6228" w:themeColor="accent3" w:themeShade="80"/>
          <w:sz w:val="36"/>
          <w:szCs w:val="36"/>
          <w:u w:val="single"/>
        </w:rPr>
      </w:pPr>
    </w:p>
    <w:p w:rsidR="00E55CCA" w:rsidRDefault="00436F89" w:rsidP="00395D58">
      <w:pPr>
        <w:rPr>
          <w:b/>
          <w:color w:val="4F6228" w:themeColor="accent3" w:themeShade="80"/>
          <w:sz w:val="36"/>
          <w:szCs w:val="36"/>
          <w:u w:val="single"/>
        </w:rPr>
      </w:pPr>
      <w:r>
        <w:rPr>
          <w:b/>
          <w:noProof/>
          <w:color w:val="4F6228" w:themeColor="accent3" w:themeShade="80"/>
          <w:sz w:val="36"/>
          <w:szCs w:val="36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3pt;margin-top:13pt;width:137.25pt;height:.75pt;flip:x y;z-index:251659264" o:connectortype="straight">
            <v:stroke endarrow="block"/>
          </v:shape>
        </w:pict>
      </w:r>
    </w:p>
    <w:p w:rsidR="00E55CCA" w:rsidRDefault="00436F89" w:rsidP="00395D58">
      <w:pPr>
        <w:rPr>
          <w:b/>
          <w:color w:val="4F6228" w:themeColor="accent3" w:themeShade="80"/>
          <w:sz w:val="36"/>
          <w:szCs w:val="36"/>
          <w:u w:val="single"/>
        </w:rPr>
      </w:pPr>
      <w:r>
        <w:rPr>
          <w:b/>
          <w:noProof/>
          <w:color w:val="4F6228" w:themeColor="accent3" w:themeShade="80"/>
          <w:sz w:val="36"/>
          <w:szCs w:val="36"/>
          <w:u w:val="single"/>
          <w:lang w:eastAsia="cs-CZ"/>
        </w:rPr>
        <w:pict>
          <v:shape id="_x0000_s1028" type="#_x0000_t32" style="position:absolute;margin-left:66pt;margin-top:33.25pt;width:108.75pt;height:.75pt;flip:y;z-index:251660288" o:connectortype="straight">
            <v:stroke endarrow="block"/>
          </v:shape>
        </w:pict>
      </w:r>
    </w:p>
    <w:p w:rsidR="00E55CCA" w:rsidRDefault="00E55CCA" w:rsidP="00395D58">
      <w:pPr>
        <w:rPr>
          <w:b/>
          <w:color w:val="4F6228" w:themeColor="accent3" w:themeShade="80"/>
          <w:sz w:val="36"/>
          <w:szCs w:val="36"/>
          <w:u w:val="single"/>
        </w:rPr>
      </w:pPr>
    </w:p>
    <w:p w:rsidR="00E55CCA" w:rsidRDefault="00E55CCA" w:rsidP="00395D58">
      <w:pPr>
        <w:rPr>
          <w:b/>
          <w:color w:val="4F6228" w:themeColor="accent3" w:themeShade="80"/>
          <w:sz w:val="36"/>
          <w:szCs w:val="36"/>
          <w:u w:val="single"/>
        </w:rPr>
      </w:pPr>
    </w:p>
    <w:p w:rsidR="00E55CCA" w:rsidRDefault="00E55CCA" w:rsidP="00395D58">
      <w:pPr>
        <w:rPr>
          <w:b/>
          <w:color w:val="4F6228" w:themeColor="accent3" w:themeShade="80"/>
          <w:sz w:val="36"/>
          <w:szCs w:val="36"/>
          <w:u w:val="single"/>
        </w:rPr>
      </w:pPr>
    </w:p>
    <w:p w:rsidR="00E55CCA" w:rsidRDefault="00E55CCA" w:rsidP="00395D58">
      <w:pPr>
        <w:rPr>
          <w:b/>
          <w:color w:val="4F6228" w:themeColor="accent3" w:themeShade="80"/>
          <w:sz w:val="36"/>
          <w:szCs w:val="36"/>
          <w:u w:val="single"/>
        </w:rPr>
      </w:pPr>
    </w:p>
    <w:p w:rsidR="00E55CCA" w:rsidRDefault="00E55CCA" w:rsidP="00395D58">
      <w:pPr>
        <w:rPr>
          <w:b/>
          <w:color w:val="4F6228" w:themeColor="accent3" w:themeShade="80"/>
          <w:sz w:val="36"/>
          <w:szCs w:val="36"/>
          <w:u w:val="single"/>
        </w:rPr>
      </w:pPr>
    </w:p>
    <w:p w:rsidR="00E55CCA" w:rsidRPr="00E55CCA" w:rsidRDefault="00E55CCA" w:rsidP="00395D58">
      <w:pPr>
        <w:rPr>
          <w:color w:val="000000" w:themeColor="text1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  <w:u w:val="single"/>
        </w:rPr>
        <w:t xml:space="preserve">Zeleninové pokrmy: </w:t>
      </w:r>
      <w:r w:rsidRPr="00E55CCA">
        <w:rPr>
          <w:color w:val="000000" w:themeColor="text1"/>
          <w:sz w:val="36"/>
          <w:szCs w:val="36"/>
        </w:rPr>
        <w:t>(Napište aspoň 3 pokrmy, které můžeme ze zeleniny připravit</w:t>
      </w:r>
      <w:r w:rsidR="00965088">
        <w:rPr>
          <w:color w:val="000000" w:themeColor="text1"/>
          <w:sz w:val="36"/>
          <w:szCs w:val="36"/>
        </w:rPr>
        <w:t>)</w:t>
      </w:r>
      <w:r w:rsidRPr="00E55CCA">
        <w:rPr>
          <w:color w:val="000000" w:themeColor="text1"/>
          <w:sz w:val="36"/>
          <w:szCs w:val="36"/>
        </w:rPr>
        <w:t>.</w:t>
      </w:r>
    </w:p>
    <w:p w:rsidR="00395D58" w:rsidRPr="00395D58" w:rsidRDefault="00395D58" w:rsidP="00395D58">
      <w:pPr>
        <w:rPr>
          <w:sz w:val="36"/>
          <w:szCs w:val="36"/>
        </w:rPr>
      </w:pPr>
      <w:r w:rsidRPr="00E55CCA">
        <w:rPr>
          <w:b/>
          <w:color w:val="4F6228" w:themeColor="accent3" w:themeShade="80"/>
          <w:sz w:val="36"/>
          <w:szCs w:val="36"/>
          <w:u w:val="single"/>
        </w:rPr>
        <w:t>Zeleninový talíř</w:t>
      </w:r>
      <w:r>
        <w:rPr>
          <w:sz w:val="36"/>
          <w:szCs w:val="36"/>
        </w:rPr>
        <w:t xml:space="preserve">: </w:t>
      </w:r>
      <w:r w:rsidR="00E55CCA">
        <w:rPr>
          <w:sz w:val="38"/>
          <w:szCs w:val="36"/>
        </w:rPr>
        <w:t>(</w:t>
      </w:r>
      <w:r>
        <w:rPr>
          <w:sz w:val="36"/>
          <w:szCs w:val="36"/>
        </w:rPr>
        <w:t xml:space="preserve">Nakreslete </w:t>
      </w:r>
      <w:r w:rsidR="00E55CCA">
        <w:rPr>
          <w:sz w:val="36"/>
          <w:szCs w:val="36"/>
        </w:rPr>
        <w:t>děti talíř nebo mísu se spoustou první jarní zeleniny</w:t>
      </w:r>
      <w:r w:rsidR="00965088">
        <w:rPr>
          <w:sz w:val="36"/>
          <w:szCs w:val="36"/>
        </w:rPr>
        <w:t>).</w:t>
      </w:r>
    </w:p>
    <w:p w:rsidR="00395D58" w:rsidRPr="00395D58" w:rsidRDefault="00395D58" w:rsidP="00395D58">
      <w:pPr>
        <w:pStyle w:val="Odstavecseseznamem"/>
      </w:pPr>
    </w:p>
    <w:sectPr w:rsidR="00395D58" w:rsidRPr="00395D58" w:rsidSect="00395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CB9"/>
    <w:multiLevelType w:val="hybridMultilevel"/>
    <w:tmpl w:val="7BF4C3AE"/>
    <w:lvl w:ilvl="0" w:tplc="431E5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B5315"/>
    <w:rsid w:val="00213998"/>
    <w:rsid w:val="00357A77"/>
    <w:rsid w:val="00395D58"/>
    <w:rsid w:val="00436F89"/>
    <w:rsid w:val="00586C2F"/>
    <w:rsid w:val="005C0FFE"/>
    <w:rsid w:val="005F7996"/>
    <w:rsid w:val="00670860"/>
    <w:rsid w:val="006A6446"/>
    <w:rsid w:val="00965088"/>
    <w:rsid w:val="00C76FB0"/>
    <w:rsid w:val="00CB5315"/>
    <w:rsid w:val="00D3464E"/>
    <w:rsid w:val="00E55CCA"/>
    <w:rsid w:val="00F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F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3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2020-03-16T19:22:00Z</dcterms:created>
  <dcterms:modified xsi:type="dcterms:W3CDTF">2020-03-18T17:25:00Z</dcterms:modified>
</cp:coreProperties>
</file>