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9C" w:rsidRPr="00B95259" w:rsidRDefault="00DA459C">
      <w:pPr>
        <w:rPr>
          <w:b/>
          <w:color w:val="C00000"/>
          <w:u w:val="single"/>
        </w:rPr>
      </w:pPr>
      <w:r w:rsidRPr="00B95259">
        <w:rPr>
          <w:b/>
          <w:color w:val="C00000"/>
          <w:u w:val="single"/>
        </w:rPr>
        <w:t>Příloha 1</w:t>
      </w:r>
    </w:p>
    <w:p w:rsidR="00DA459C" w:rsidRDefault="00DA459C" w:rsidP="00DA459C">
      <w:r>
        <w:t>Zápis do prvouky</w:t>
      </w:r>
    </w:p>
    <w:p w:rsidR="00DA459C" w:rsidRPr="00EC6CE3" w:rsidRDefault="00DA459C" w:rsidP="00DA459C">
      <w:pPr>
        <w:rPr>
          <w:sz w:val="24"/>
          <w:szCs w:val="24"/>
        </w:rPr>
      </w:pPr>
      <w:r w:rsidRPr="00DA459C">
        <w:rPr>
          <w:b/>
          <w:sz w:val="28"/>
          <w:szCs w:val="28"/>
          <w:u w:val="single"/>
        </w:rPr>
        <w:t xml:space="preserve"> </w:t>
      </w:r>
      <w:r w:rsidRPr="00EC6CE3">
        <w:rPr>
          <w:b/>
          <w:sz w:val="28"/>
          <w:szCs w:val="28"/>
          <w:u w:val="single"/>
        </w:rPr>
        <w:t>Zápis do sešitu z prvouky:</w:t>
      </w:r>
      <w:r>
        <w:t xml:space="preserve">  </w:t>
      </w:r>
      <w:r w:rsidRPr="00EC6CE3">
        <w:rPr>
          <w:sz w:val="24"/>
          <w:szCs w:val="24"/>
        </w:rPr>
        <w:t>Tento zápis si, děti, přepište do svého sešitu z Prvouky. V každé větě chybí slovo, které najde</w:t>
      </w:r>
      <w:r w:rsidR="00B95259">
        <w:rPr>
          <w:sz w:val="24"/>
          <w:szCs w:val="24"/>
        </w:rPr>
        <w:t>te v textu v učebnici na str. 56</w:t>
      </w:r>
      <w:r w:rsidRPr="00EC6CE3">
        <w:rPr>
          <w:sz w:val="24"/>
          <w:szCs w:val="24"/>
        </w:rPr>
        <w:t>. Obrázky si můžete nakreslit nebo nalepit.</w:t>
      </w:r>
      <w:r w:rsidR="00B95259">
        <w:rPr>
          <w:sz w:val="24"/>
          <w:szCs w:val="24"/>
        </w:rPr>
        <w:t xml:space="preserve"> (</w:t>
      </w:r>
      <w:r w:rsidR="00B95259" w:rsidRPr="00B95259">
        <w:rPr>
          <w:color w:val="C00000"/>
          <w:sz w:val="24"/>
          <w:szCs w:val="24"/>
          <w:u w:val="single"/>
        </w:rPr>
        <w:t>Příloha2</w:t>
      </w:r>
      <w:r w:rsidR="00B95259">
        <w:rPr>
          <w:color w:val="000000" w:themeColor="text1"/>
          <w:sz w:val="24"/>
          <w:szCs w:val="24"/>
        </w:rPr>
        <w:t>-</w:t>
      </w:r>
      <w:r w:rsidR="00B95259" w:rsidRPr="00B95259">
        <w:rPr>
          <w:color w:val="C00000"/>
          <w:sz w:val="24"/>
          <w:szCs w:val="24"/>
          <w:u w:val="single"/>
        </w:rPr>
        <w:t>vysvětlení pro rodiče</w:t>
      </w:r>
      <w:r w:rsidR="00B95259">
        <w:rPr>
          <w:color w:val="000000" w:themeColor="text1"/>
          <w:sz w:val="24"/>
          <w:szCs w:val="24"/>
        </w:rPr>
        <w:t>)</w:t>
      </w:r>
    </w:p>
    <w:p w:rsidR="00DA459C" w:rsidRPr="00DA459C" w:rsidRDefault="00DA459C">
      <w:pPr>
        <w:rPr>
          <w:b/>
          <w:color w:val="C00000"/>
          <w:sz w:val="56"/>
          <w:szCs w:val="56"/>
          <w:u w:val="single"/>
        </w:rPr>
      </w:pPr>
      <w:r w:rsidRPr="00DA459C">
        <w:rPr>
          <w:b/>
          <w:color w:val="C00000"/>
          <w:sz w:val="56"/>
          <w:szCs w:val="56"/>
          <w:u w:val="single"/>
        </w:rPr>
        <w:t>HOSPODÁŘSKÁ ZVÍŘATA</w:t>
      </w:r>
    </w:p>
    <w:p w:rsidR="00DA459C" w:rsidRPr="00DA459C" w:rsidRDefault="00DA459C">
      <w:pPr>
        <w:rPr>
          <w:sz w:val="28"/>
          <w:szCs w:val="28"/>
        </w:rPr>
      </w:pPr>
      <w:r w:rsidRPr="00DA459C">
        <w:rPr>
          <w:sz w:val="28"/>
          <w:szCs w:val="28"/>
        </w:rPr>
        <w:t xml:space="preserve">Chováme je pro </w:t>
      </w:r>
      <w:r w:rsidRPr="00DA459C">
        <w:rPr>
          <w:b/>
          <w:sz w:val="28"/>
          <w:szCs w:val="28"/>
        </w:rPr>
        <w:t>u</w:t>
      </w:r>
      <w:r w:rsidRPr="00DA459C">
        <w:rPr>
          <w:sz w:val="28"/>
          <w:szCs w:val="28"/>
        </w:rPr>
        <w:t>____________.</w:t>
      </w:r>
    </w:p>
    <w:p w:rsidR="00DA459C" w:rsidRPr="00DA459C" w:rsidRDefault="00DA459C">
      <w:pPr>
        <w:rPr>
          <w:sz w:val="28"/>
          <w:szCs w:val="28"/>
        </w:rPr>
      </w:pPr>
      <w:r w:rsidRPr="00DA459C">
        <w:rPr>
          <w:sz w:val="28"/>
          <w:szCs w:val="28"/>
        </w:rPr>
        <w:t xml:space="preserve">Nejčastěji pro </w:t>
      </w:r>
      <w:r w:rsidRPr="00DA459C">
        <w:rPr>
          <w:b/>
          <w:sz w:val="28"/>
          <w:szCs w:val="28"/>
        </w:rPr>
        <w:t>m</w:t>
      </w:r>
      <w:r>
        <w:rPr>
          <w:sz w:val="28"/>
          <w:szCs w:val="28"/>
        </w:rPr>
        <w:t>___________</w:t>
      </w:r>
      <w:r w:rsidRPr="00DA459C">
        <w:rPr>
          <w:sz w:val="28"/>
          <w:szCs w:val="28"/>
        </w:rPr>
        <w:t xml:space="preserve">, </w:t>
      </w:r>
      <w:r w:rsidRPr="00DA459C">
        <w:rPr>
          <w:b/>
          <w:sz w:val="28"/>
          <w:szCs w:val="28"/>
        </w:rPr>
        <w:t>v</w:t>
      </w:r>
      <w:r w:rsidRPr="00DA459C">
        <w:rPr>
          <w:sz w:val="28"/>
          <w:szCs w:val="28"/>
        </w:rPr>
        <w:t xml:space="preserve">____________, </w:t>
      </w:r>
      <w:r w:rsidRPr="00DA459C">
        <w:rPr>
          <w:b/>
          <w:sz w:val="28"/>
          <w:szCs w:val="28"/>
        </w:rPr>
        <w:t>ml</w:t>
      </w:r>
      <w:r w:rsidRPr="00DA459C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Pr="00DA459C">
        <w:rPr>
          <w:sz w:val="28"/>
          <w:szCs w:val="28"/>
        </w:rPr>
        <w:t xml:space="preserve">nebo </w:t>
      </w:r>
      <w:r>
        <w:rPr>
          <w:sz w:val="28"/>
          <w:szCs w:val="28"/>
        </w:rPr>
        <w:t xml:space="preserve">  </w:t>
      </w:r>
      <w:r w:rsidRPr="00DA459C">
        <w:rPr>
          <w:b/>
          <w:sz w:val="28"/>
          <w:szCs w:val="28"/>
        </w:rPr>
        <w:t>k</w:t>
      </w:r>
      <w:r w:rsidRPr="00DA459C">
        <w:rPr>
          <w:sz w:val="28"/>
          <w:szCs w:val="28"/>
        </w:rPr>
        <w:t>___________.</w:t>
      </w:r>
    </w:p>
    <w:p w:rsidR="00DA459C" w:rsidRDefault="00DA459C"/>
    <w:p w:rsidR="00952B54" w:rsidRDefault="00DA459C">
      <w:r w:rsidRPr="00DA459C">
        <w:drawing>
          <wp:inline distT="0" distB="0" distL="0" distR="0">
            <wp:extent cx="2160000" cy="1385660"/>
            <wp:effectExtent l="19050" t="0" r="0" b="0"/>
            <wp:docPr id="13" name="obrázek 7" descr="Free Printable Sheep Coloring Pages For Kids |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Sheep Coloring Pages For Kids | Coloring pag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42" t="15789" r="16185" b="19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38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59C">
        <w:drawing>
          <wp:inline distT="0" distB="0" distL="0" distR="0">
            <wp:extent cx="2131485" cy="2160000"/>
            <wp:effectExtent l="19050" t="0" r="2115" b="0"/>
            <wp:docPr id="15" name="obrázek 1" descr="i-creative.cz | Strana 147 z 192 | magazín o kreativním tvo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creative.cz | Strana 147 z 192 | magazín o kreativním tvoř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57" t="2333" r="17728" b="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8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59C">
        <w:drawing>
          <wp:inline distT="0" distB="0" distL="0" distR="0">
            <wp:extent cx="2160000" cy="1843308"/>
            <wp:effectExtent l="19050" t="0" r="0" b="0"/>
            <wp:docPr id="14" name="obrázek 10" descr="Dibujos para colorear. Maestra de Infantil y Primaria.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para colorear. Maestra de Infantil y Primaria. | Dibujo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4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59" w:rsidRPr="00B95259" w:rsidRDefault="00B95259">
      <w:pPr>
        <w:rPr>
          <w:b/>
          <w:color w:val="C00000"/>
          <w:u w:val="single"/>
        </w:rPr>
      </w:pPr>
      <w:r w:rsidRPr="00B95259">
        <w:rPr>
          <w:b/>
          <w:color w:val="C00000"/>
          <w:u w:val="single"/>
        </w:rPr>
        <w:t>Věty v tabulce nastříhej a nalep pod správné zvířátko.</w:t>
      </w:r>
    </w:p>
    <w:tbl>
      <w:tblPr>
        <w:tblStyle w:val="Mkatabulky"/>
        <w:tblW w:w="0" w:type="auto"/>
        <w:tblLook w:val="04A0"/>
      </w:tblPr>
      <w:tblGrid>
        <w:gridCol w:w="7621"/>
      </w:tblGrid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hřebec, kobyla, hříbě</w:t>
            </w:r>
          </w:p>
        </w:tc>
      </w:tr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býk, kráva, tele</w:t>
            </w:r>
          </w:p>
        </w:tc>
      </w:tr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beran, ovce, jehně</w:t>
            </w:r>
          </w:p>
        </w:tc>
      </w:tr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Krmí se senem nebo se pase na louce.</w:t>
            </w:r>
          </w:p>
        </w:tc>
      </w:tr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Dává nám mléko, maso a kůži.</w:t>
            </w:r>
          </w:p>
        </w:tc>
      </w:tr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Dokážou tahat klády z lesa.</w:t>
            </w:r>
          </w:p>
        </w:tc>
      </w:tr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Dávají nám vlnu, maso i mléko.</w:t>
            </w:r>
          </w:p>
        </w:tc>
      </w:tr>
      <w:tr w:rsidR="00DA459C" w:rsidRPr="00B95259" w:rsidTr="00B95259">
        <w:tc>
          <w:tcPr>
            <w:tcW w:w="7621" w:type="dxa"/>
          </w:tcPr>
          <w:p w:rsidR="00DA459C" w:rsidRPr="00B95259" w:rsidRDefault="00DA459C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Chovají se ve stáji.</w:t>
            </w:r>
          </w:p>
        </w:tc>
      </w:tr>
      <w:tr w:rsidR="00B95259" w:rsidRPr="00B95259" w:rsidTr="00B95259">
        <w:tc>
          <w:tcPr>
            <w:tcW w:w="7621" w:type="dxa"/>
          </w:tcPr>
          <w:p w:rsidR="00B95259" w:rsidRPr="00B95259" w:rsidRDefault="00B95259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Krmí se senem nebo se pasou na louce.</w:t>
            </w:r>
          </w:p>
        </w:tc>
      </w:tr>
      <w:tr w:rsidR="00B95259" w:rsidRPr="00B95259" w:rsidTr="00B95259">
        <w:tc>
          <w:tcPr>
            <w:tcW w:w="7621" w:type="dxa"/>
          </w:tcPr>
          <w:p w:rsidR="00B95259" w:rsidRPr="00B95259" w:rsidRDefault="00B95259">
            <w:pPr>
              <w:rPr>
                <w:sz w:val="44"/>
                <w:szCs w:val="44"/>
              </w:rPr>
            </w:pPr>
            <w:r w:rsidRPr="00B95259">
              <w:rPr>
                <w:sz w:val="44"/>
                <w:szCs w:val="44"/>
              </w:rPr>
              <w:t>Živí se senem nebo ovsem.</w:t>
            </w:r>
          </w:p>
        </w:tc>
      </w:tr>
      <w:tr w:rsidR="00B95259" w:rsidRPr="00B95259" w:rsidTr="00B95259">
        <w:tc>
          <w:tcPr>
            <w:tcW w:w="7621" w:type="dxa"/>
          </w:tcPr>
          <w:p w:rsidR="00B95259" w:rsidRPr="00B95259" w:rsidRDefault="00B9525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Jejich příbytkem je kravín.</w:t>
            </w:r>
          </w:p>
        </w:tc>
      </w:tr>
    </w:tbl>
    <w:p w:rsidR="00DA459C" w:rsidRPr="00B95259" w:rsidRDefault="00DA459C">
      <w:pPr>
        <w:rPr>
          <w:sz w:val="44"/>
          <w:szCs w:val="44"/>
        </w:rPr>
      </w:pPr>
    </w:p>
    <w:sectPr w:rsidR="00DA459C" w:rsidRPr="00B95259" w:rsidSect="00DA4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59C"/>
    <w:rsid w:val="008974DA"/>
    <w:rsid w:val="00952B54"/>
    <w:rsid w:val="00B95259"/>
    <w:rsid w:val="00DA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5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4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2020-04-18T12:03:00Z</cp:lastPrinted>
  <dcterms:created xsi:type="dcterms:W3CDTF">2020-04-18T11:44:00Z</dcterms:created>
  <dcterms:modified xsi:type="dcterms:W3CDTF">2020-04-18T12:15:00Z</dcterms:modified>
</cp:coreProperties>
</file>