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3A" w:rsidRDefault="00C26283">
      <w:pPr>
        <w:rPr>
          <w:sz w:val="32"/>
          <w:szCs w:val="32"/>
        </w:rPr>
      </w:pPr>
      <w:r>
        <w:rPr>
          <w:sz w:val="32"/>
          <w:szCs w:val="32"/>
        </w:rPr>
        <w:t>VO 6.B (7.t.)</w:t>
      </w:r>
    </w:p>
    <w:p w:rsidR="00C26283" w:rsidRDefault="00C26283">
      <w:pPr>
        <w:rPr>
          <w:color w:val="FF0000"/>
          <w:sz w:val="32"/>
          <w:szCs w:val="32"/>
        </w:rPr>
      </w:pPr>
      <w:r w:rsidRPr="00C26283">
        <w:rPr>
          <w:color w:val="FF0000"/>
          <w:sz w:val="32"/>
          <w:szCs w:val="32"/>
        </w:rPr>
        <w:t>Život ve škole</w:t>
      </w:r>
    </w:p>
    <w:p w:rsidR="00C26283" w:rsidRDefault="00C2628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Škola – základ života </w:t>
      </w:r>
    </w:p>
    <w:p w:rsidR="00C26283" w:rsidRPr="00C26283" w:rsidRDefault="00C2628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Napiš zde krátkou úvahu, tvé myšlenky na téma škola, tzn. co pro tebe znamená, co se ti v ní líbí, co ne, co bys chtěl(a) změnit a proč. Co ti škola dává, co ti bere? Jak se v ní cítíš? Jestli ti teď chybí v této situaci. Jaké předměty máš / nemáš rád(a), a proč? Které ti dělají problémy? Atd. </w:t>
      </w:r>
      <w:bookmarkStart w:id="0" w:name="_GoBack"/>
      <w:bookmarkEnd w:id="0"/>
    </w:p>
    <w:sectPr w:rsidR="00C26283" w:rsidRPr="00C2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83"/>
    <w:rsid w:val="006A203A"/>
    <w:rsid w:val="00C2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F8EC"/>
  <w15:chartTrackingRefBased/>
  <w15:docId w15:val="{816A5C60-5783-4993-9FB2-349A0DB6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2020-04-14T14:14:00Z</dcterms:created>
  <dcterms:modified xsi:type="dcterms:W3CDTF">2020-04-14T14:22:00Z</dcterms:modified>
</cp:coreProperties>
</file>