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344571E" w:rsidP="0344571E" w:rsidRDefault="0344571E" w14:paraId="2D3A11E3" w14:textId="36B5C8F5">
      <w:pPr>
        <w:pStyle w:val="Normal"/>
        <w:bidi w:val="0"/>
        <w:spacing w:before="0" w:beforeAutospacing="off" w:after="160" w:afterAutospacing="off" w:line="259" w:lineRule="auto"/>
        <w:ind w:left="0" w:right="0"/>
        <w:jc w:val="cente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u w:val="single"/>
          <w:lang w:val="cs-CZ"/>
        </w:rPr>
      </w:pPr>
      <w:r w:rsidRPr="0344571E" w:rsidR="0344571E">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u w:val="single"/>
          <w:lang w:val="cs-CZ"/>
        </w:rPr>
        <w:t>Práce s textem</w:t>
      </w:r>
    </w:p>
    <w:p w:rsidR="0344571E" w:rsidP="0344571E" w:rsidRDefault="0344571E" w14:paraId="719917B3" w14:textId="2740114A">
      <w:pPr>
        <w:pStyle w:val="Normal"/>
        <w:bidi w:val="0"/>
        <w:spacing w:before="0" w:beforeAutospacing="off" w:after="160" w:afterAutospacing="off" w:line="259" w:lineRule="auto"/>
        <w:ind w:left="0" w:right="0"/>
        <w:jc w:val="cente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u w:val="single"/>
          <w:lang w:val="cs-CZ"/>
        </w:rPr>
      </w:pPr>
      <w:r w:rsidRPr="0344571E" w:rsidR="0344571E">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u w:val="single"/>
          <w:lang w:val="cs-CZ"/>
        </w:rPr>
        <w:t>(Cestopis jako literární útvar)</w:t>
      </w:r>
    </w:p>
    <w:p w:rsidR="0344571E" w:rsidP="0344571E" w:rsidRDefault="0344571E" w14:paraId="52423BAC" w14:textId="2B2D1520">
      <w:pPr>
        <w:pStyle w:val="Normal"/>
        <w:bidi w:val="0"/>
        <w:spacing w:before="0" w:beforeAutospacing="off" w:after="160" w:afterAutospacing="off" w:line="259" w:lineRule="auto"/>
        <w:ind w:left="0" w:right="0"/>
        <w:jc w:val="cente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u w:val="single"/>
          <w:lang w:val="cs-CZ"/>
        </w:rPr>
      </w:pPr>
    </w:p>
    <w:p w:rsidR="0344571E" w:rsidP="0344571E" w:rsidRDefault="0344571E" w14:paraId="700EDED7" w14:textId="5334429B">
      <w:pPr>
        <w:jc w:val="left"/>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8"/>
          <w:szCs w:val="28"/>
          <w:lang w:val="cs-CZ"/>
        </w:rPr>
        <w:t xml:space="preserve">Podivuhodná cesta </w:t>
      </w:r>
      <w:proofErr w:type="spellStart"/>
      <w:r w:rsidRPr="0344571E" w:rsidR="0344571E">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8"/>
          <w:szCs w:val="28"/>
          <w:lang w:val="cs-CZ"/>
        </w:rPr>
        <w:t>Nilse</w:t>
      </w:r>
      <w:proofErr w:type="spellEnd"/>
      <w:r w:rsidRPr="0344571E" w:rsidR="0344571E">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8"/>
          <w:szCs w:val="28"/>
          <w:lang w:val="cs-CZ"/>
        </w:rPr>
        <w:t xml:space="preserve"> </w:t>
      </w:r>
      <w:proofErr w:type="spellStart"/>
      <w:r w:rsidRPr="0344571E" w:rsidR="0344571E">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8"/>
          <w:szCs w:val="28"/>
          <w:lang w:val="cs-CZ"/>
        </w:rPr>
        <w:t>Holgerssona</w:t>
      </w:r>
      <w:proofErr w:type="spellEnd"/>
      <w:r w:rsidRPr="0344571E" w:rsidR="0344571E">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8"/>
          <w:szCs w:val="28"/>
          <w:lang w:val="cs-CZ"/>
        </w:rPr>
        <w:t xml:space="preserve"> Švédskem </w:t>
      </w:r>
    </w:p>
    <w:p w:rsidR="0344571E" w:rsidP="0344571E" w:rsidRDefault="0344571E" w14:paraId="03A10BC1" w14:textId="0E9FD62C">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Tato kniha je vlastně cestopis, průvodce po Švédsku. V čem je však cesta </w:t>
      </w:r>
      <w:proofErr w:type="spellStart"/>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Nilse</w:t>
      </w:r>
      <w:proofErr w:type="spellEnd"/>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 </w:t>
      </w:r>
      <w:proofErr w:type="spellStart"/>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Holgerssona</w:t>
      </w:r>
      <w:proofErr w:type="spellEnd"/>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 podivuhodná? </w:t>
      </w:r>
    </w:p>
    <w:p w:rsidR="0344571E" w:rsidP="0344571E" w:rsidRDefault="0344571E" w14:paraId="1C2B3F0B" w14:textId="3F466C7D">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Hlavním hrdinou je čtrnáctiletý kluk, kterému se hned v první kapitole přihodí něco velice zvláštního. Je neděle a rodiče odešli do kostela. Venku bylo překrásné jarní počasí, ale </w:t>
      </w:r>
      <w:proofErr w:type="spellStart"/>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Nils</w:t>
      </w:r>
      <w:proofErr w:type="spellEnd"/>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 musel sedět doma, protože dostal za úkol přečíst dlouhé kázání. </w:t>
      </w:r>
    </w:p>
    <w:p w:rsidR="0344571E" w:rsidP="0344571E" w:rsidRDefault="0344571E" w14:paraId="1B84E51C" w14:textId="432925C0">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Samozřejmě usnul, až ho probudil nějaký šramot. </w:t>
      </w:r>
    </w:p>
    <w:p w:rsidR="0344571E" w:rsidP="0344571E" w:rsidRDefault="0344571E" w14:paraId="23CA1CFF" w14:textId="0C4209B1">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Teď viděl chlapec v zrcadle docela zřetelně, že víko truhlice je dokořán. Nechápal, jak se to mohlo stát, vždyť matka před svým odchodem truhlici zavřela. Jistě by nenechala truhlu otevřenou, když on je sám doma. </w:t>
      </w:r>
    </w:p>
    <w:p w:rsidR="0344571E" w:rsidP="0344571E" w:rsidRDefault="0344571E" w14:paraId="216AE21A" w14:textId="3C40DF16">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Chlapec se náramně polekal. Bál se, že se do světnice vplížil zloděj. Neodvažoval se proto ani pohnout, jen tiše seděl a díval se do zrcadla. Jak tak čekal, až se zloděj ukáže, bylo mu najednou nápadné, jaký to padá přes okraj truhly stín. Díval se a díval a nechtěl věřit svým očím. Ale předmět, který se zpočátku zdál být stínem, stával se ustavičně zřetelnějším a chlapec brzy po-znal, že to je skutečná postava. Zkrátka a dobře – na kraji truhly seděl obkročmo skřítek. </w:t>
      </w:r>
    </w:p>
    <w:p w:rsidR="0344571E" w:rsidP="0344571E" w:rsidRDefault="0344571E" w14:paraId="487B7C2F" w14:textId="091299EA">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 </w:t>
      </w:r>
    </w:p>
    <w:p w:rsidR="0344571E" w:rsidP="0344571E" w:rsidRDefault="0344571E" w14:paraId="354E64A4" w14:textId="5BFAA3FE">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Hoch byl opravdu překvapen, když viděl skřítka; ale přitom z něho neměl zvláštní strach. Proč by se také bál takového malého </w:t>
      </w:r>
      <w:proofErr w:type="spellStart"/>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tvorečka</w:t>
      </w:r>
      <w:proofErr w:type="spellEnd"/>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 A když tam tak skřítek seděl, zaujat svým pozorováním, a neviděl ani neslyšel, pomyslil si </w:t>
      </w:r>
      <w:proofErr w:type="spellStart"/>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chla</w:t>
      </w:r>
      <w:proofErr w:type="spellEnd"/>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-pec, že by bylo veselé provést mu nějakou neplechu: strčit ho do truhly a při-bouchnout za ním víko nebo něco podobného. </w:t>
      </w:r>
    </w:p>
    <w:p w:rsidR="0344571E" w:rsidP="0344571E" w:rsidRDefault="0344571E" w14:paraId="51D04C31" w14:textId="151BFE1A">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 Nakonec padl jeho zrak na starou síť na mouchy, která visela na okně. </w:t>
      </w:r>
    </w:p>
    <w:p w:rsidR="0344571E" w:rsidP="0344571E" w:rsidRDefault="0344571E" w14:paraId="05A38D74" w14:textId="72C93A9E">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Sotva spatřil mucholapku, hned ji k sobě strhl, vyskočil a mávl jí k okraji </w:t>
      </w:r>
      <w:proofErr w:type="spellStart"/>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truhli-ce</w:t>
      </w:r>
      <w:proofErr w:type="spellEnd"/>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 A sám byl překvapen, jaké měl štěstí. Skoro ani nevěděl, jak se to stalo, ale </w:t>
      </w:r>
    </w:p>
    <w:p w:rsidR="0344571E" w:rsidP="0344571E" w:rsidRDefault="0344571E" w14:paraId="6887A296" w14:textId="39EB8E23">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skutečně skřítka chytil. Chudák skřítek ležel hluboko v dlouhé síti hlavou dolů a nemohl ven. </w:t>
      </w:r>
    </w:p>
    <w:p w:rsidR="0344571E" w:rsidP="0344571E" w:rsidRDefault="0344571E" w14:paraId="7A2BF216" w14:textId="7B723FAD">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V prvním okamžiku chlapec nevěděl, co si má se svým úlovkem počít. Mával jen ustavičně sítí sem a tam, aby skřítek nemohl vylézt. </w:t>
      </w:r>
    </w:p>
    <w:p w:rsidR="0344571E" w:rsidP="0344571E" w:rsidRDefault="0344571E" w14:paraId="0A526E8F" w14:textId="4FABEAAE">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Skřítek začal snažně prosit, aby ho chlapec pustil. Připomínal mu, že jeho ro-</w:t>
      </w:r>
      <w:proofErr w:type="spellStart"/>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dině</w:t>
      </w:r>
      <w:proofErr w:type="spellEnd"/>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 koná už po mnoho let dobré služby, a že by si tedy zasloužil lepší zacházení. Když ho chlapec pustí, dá mu starý stříbrný tolar, stříbrnou lžičku a zlatý peníz tak velký jako víčko stříbrných hodinek jeho otce. </w:t>
      </w:r>
    </w:p>
    <w:p w:rsidR="0344571E" w:rsidP="0344571E" w:rsidRDefault="0344571E" w14:paraId="0FC82537" w14:textId="54747A2D">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Chlapec si myslil, že skřítek nabízí málo, ale když ho teď dostal do své moci, najednou jako by ho před ním popadl strach. Cítil, že zde přišel do styku s něčím, co je cizí, příšerné a nenáleží do jeho světa, a byl rád, že se toho přízraku zbaví. </w:t>
      </w:r>
    </w:p>
    <w:p w:rsidR="0344571E" w:rsidP="0344571E" w:rsidRDefault="0344571E" w14:paraId="0303FB68" w14:textId="15EA48FE">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p>
    <w:p w:rsidR="0344571E" w:rsidP="0344571E" w:rsidRDefault="0344571E" w14:paraId="2CE74624" w14:textId="6EEDDF10">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p>
    <w:p w:rsidR="0344571E" w:rsidP="0344571E" w:rsidRDefault="0344571E" w14:paraId="0B2FCD71" w14:textId="58EEA99B">
      <w:pPr>
        <w:jc w:val="left"/>
      </w:pPr>
      <w:r w:rsidRPr="0344571E" w:rsidR="0344571E">
        <w:rPr>
          <w:rFonts w:ascii="Times New Roman" w:hAnsi="Times New Roman" w:eastAsia="Times New Roman" w:cs="Times New Roman"/>
          <w:b w:val="0"/>
          <w:bCs w:val="0"/>
          <w:i w:val="0"/>
          <w:iCs w:val="0"/>
          <w:noProof w:val="0"/>
          <w:color w:val="000000" w:themeColor="text1" w:themeTint="FF" w:themeShade="FF"/>
          <w:sz w:val="24"/>
          <w:szCs w:val="24"/>
          <w:lang w:val="cs-CZ"/>
        </w:rPr>
        <w:t xml:space="preserve">____________________________________________________________ </w:t>
      </w:r>
    </w:p>
    <w:p w:rsidR="0344571E" w:rsidP="0344571E" w:rsidRDefault="0344571E" w14:paraId="4309B348" w14:textId="22BE68B4">
      <w:pPr>
        <w:jc w:val="left"/>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8"/>
          <w:szCs w:val="28"/>
          <w:lang w:val="cs-CZ"/>
        </w:rPr>
        <w:t>Zopakujme si, co jsme přečetli...</w:t>
      </w:r>
    </w:p>
    <w:p w:rsidR="0344571E" w:rsidP="0344571E" w:rsidRDefault="0344571E" w14:paraId="1EE9A3B5" w14:textId="7A526462">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*Chlapec se v jedné chvíli polekal toho, že potkal cosi cizího, neznámého. Měli jste někdy podobný pocit? </w:t>
      </w:r>
    </w:p>
    <w:p w:rsidR="0344571E" w:rsidP="0344571E" w:rsidRDefault="0344571E" w14:paraId="12EC94C5" w14:textId="78783D87">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*Čeho se chlapec na začátku polekal?</w:t>
      </w:r>
    </w:p>
    <w:p w:rsidR="0344571E" w:rsidP="0344571E" w:rsidRDefault="0344571E" w14:paraId="675EDCAA" w14:textId="743F9B9E">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*Co dostal chlapec za úkol, než se rodiče vrátí z kostela?</w:t>
      </w:r>
    </w:p>
    <w:p w:rsidR="0344571E" w:rsidP="0344571E" w:rsidRDefault="0344571E" w14:paraId="4E734815" w14:textId="373C0D88">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 *Čím chlapec chytil skřítka? </w:t>
      </w:r>
    </w:p>
    <w:p w:rsidR="0344571E" w:rsidP="0344571E" w:rsidRDefault="0344571E" w14:paraId="726AE018" w14:textId="77BC9FCE">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*Co vše skřítek chlapci nabídl za své vysvobození? </w:t>
      </w:r>
    </w:p>
    <w:p w:rsidR="0344571E" w:rsidP="0344571E" w:rsidRDefault="0344571E" w14:paraId="00DA570F" w14:textId="09AA5660">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 xml:space="preserve">*Jakými dalšími slovy je skřítek nazýván? </w:t>
      </w:r>
    </w:p>
    <w:p w:rsidR="0344571E" w:rsidP="0344571E" w:rsidRDefault="0344571E" w14:paraId="456EC7CE" w14:textId="520B7F3C">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p>
    <w:p w:rsidR="0344571E" w:rsidP="0344571E" w:rsidRDefault="0344571E" w14:paraId="7D4559D4" w14:textId="5CFBF0BF">
      <w:pPr>
        <w:jc w:val="left"/>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8"/>
          <w:szCs w:val="28"/>
          <w:lang w:val="cs-CZ"/>
        </w:rPr>
        <w:t xml:space="preserve">Hra na spisovatele </w:t>
      </w:r>
    </w:p>
    <w:p w:rsidR="0344571E" w:rsidP="0344571E" w:rsidRDefault="0344571E" w14:paraId="7091E088" w14:textId="71AD0998">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pPr>
      <w:r w:rsidRPr="0344571E" w:rsidR="03445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cs-CZ"/>
        </w:rPr>
        <w:t>Popište vlastními slovy skřítka</w:t>
      </w:r>
    </w:p>
    <w:p w:rsidR="0344571E" w:rsidP="0344571E" w:rsidRDefault="0344571E" w14:paraId="46DFED89" w14:textId="2DEC7F03">
      <w:pPr>
        <w:pStyle w:val="Normal"/>
        <w:rPr>
          <w:rFonts w:ascii="Calibri" w:hAnsi="Calibri" w:eastAsia="Calibri" w:cs="Calibri" w:asciiTheme="minorAscii" w:hAnsiTheme="minorAscii" w:eastAsiaTheme="minorAscii" w:cstheme="minorAscii"/>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351FF43"/>
  <w15:docId w15:val="{e572f200-2a59-4413-aab7-5bacf98d8f23}"/>
  <w:rsids>
    <w:rsidRoot w:val="1564AC8B"/>
    <w:rsid w:val="0344571E"/>
    <w:rsid w:val="1564AC8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54d23517c484e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2020-04-26T18:39:57.5672604Z</dcterms:created>
  <dcterms:modified xsi:type="dcterms:W3CDTF">2020-04-26T19:00:04.5797439Z</dcterms:modified>
  <dc:creator>Ilja Konieczny</dc:creator>
  <lastModifiedBy>Ilja Konieczny</lastModifiedBy>
</coreProperties>
</file>