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6C9E47" w14:paraId="075E9EEA" wp14:textId="262B6E4A">
      <w:pPr>
        <w:jc w:val="center"/>
      </w:pPr>
      <w:bookmarkStart w:name="_GoBack" w:id="0"/>
      <w:bookmarkEnd w:id="0"/>
      <w:r w:rsidR="356C9E47">
        <w:rPr/>
        <w:t>ČJ 9.A</w:t>
      </w:r>
    </w:p>
    <w:p w:rsidR="356C9E47" w:rsidP="356C9E47" w:rsidRDefault="356C9E47" w14:paraId="00A11F5A" w14:textId="039CF8E2">
      <w:pPr>
        <w:pStyle w:val="Normal"/>
        <w:jc w:val="center"/>
      </w:pPr>
      <w:proofErr w:type="gramStart"/>
      <w:r w:rsidR="356C9E47">
        <w:rPr/>
        <w:t>( rozvržení</w:t>
      </w:r>
      <w:proofErr w:type="gramEnd"/>
      <w:r w:rsidR="356C9E47">
        <w:rPr/>
        <w:t xml:space="preserve"> učiva v období 11.3.-18.3.)</w:t>
      </w:r>
    </w:p>
    <w:p w:rsidR="356C9E47" w:rsidP="356C9E47" w:rsidRDefault="356C9E47" w14:paraId="5038AD59" w14:textId="0D734F28">
      <w:pPr>
        <w:pStyle w:val="Normal"/>
      </w:pPr>
    </w:p>
    <w:p w:rsidR="356C9E47" w:rsidP="356C9E47" w:rsidRDefault="356C9E47" w14:paraId="3EE50ED3" w14:textId="209A965A">
      <w:pPr>
        <w:pStyle w:val="Normal"/>
      </w:pPr>
      <w:r w:rsidR="356C9E47">
        <w:rPr/>
        <w:t>*</w:t>
      </w:r>
      <w:proofErr w:type="gramStart"/>
      <w:r w:rsidR="356C9E47">
        <w:rPr/>
        <w:t>mluvnice- ČJ</w:t>
      </w:r>
      <w:proofErr w:type="gramEnd"/>
      <w:r w:rsidR="356C9E47">
        <w:rPr/>
        <w:t xml:space="preserve"> učebnice, str. 61, cv.11- přepiš do sešitu ČJ 1- POUZE VĚTY SE SPRÁVNOU </w:t>
      </w:r>
      <w:proofErr w:type="gramStart"/>
      <w:r w:rsidR="356C9E47">
        <w:rPr/>
        <w:t>INTERPUNKCÍ  (</w:t>
      </w:r>
      <w:proofErr w:type="gramEnd"/>
      <w:r w:rsidR="356C9E47">
        <w:rPr/>
        <w:t>čárky!)</w:t>
      </w:r>
    </w:p>
    <w:p w:rsidR="356C9E47" w:rsidP="356C9E47" w:rsidRDefault="356C9E47" w14:paraId="7E250007" w14:textId="500F1AE0">
      <w:pPr>
        <w:pStyle w:val="Normal"/>
      </w:pPr>
    </w:p>
    <w:p w:rsidR="356C9E47" w:rsidP="356C9E47" w:rsidRDefault="356C9E47" w14:paraId="467AE6BB" w14:textId="1E3AF056">
      <w:pPr>
        <w:pStyle w:val="Normal"/>
      </w:pPr>
      <w:r w:rsidR="356C9E47">
        <w:rPr/>
        <w:t xml:space="preserve">*sloh, </w:t>
      </w:r>
      <w:proofErr w:type="gramStart"/>
      <w:r w:rsidR="356C9E47">
        <w:rPr/>
        <w:t>komunikace- na</w:t>
      </w:r>
      <w:proofErr w:type="gramEnd"/>
      <w:r w:rsidR="356C9E47">
        <w:rPr/>
        <w:t xml:space="preserve"> linkovaný papír napiš PSACÍM PÍSMEM! </w:t>
      </w:r>
      <w:proofErr w:type="gramStart"/>
      <w:r w:rsidR="356C9E47">
        <w:rPr/>
        <w:t>PROSLOV- postupuj</w:t>
      </w:r>
      <w:proofErr w:type="gramEnd"/>
      <w:r w:rsidR="356C9E47">
        <w:rPr/>
        <w:t xml:space="preserve"> dle vzoru v učebnici, str. 122-123.</w:t>
      </w:r>
    </w:p>
    <w:p w:rsidR="356C9E47" w:rsidP="356C9E47" w:rsidRDefault="356C9E47" w14:paraId="70F01680" w14:textId="693F51F1">
      <w:pPr>
        <w:pStyle w:val="Normal"/>
      </w:pPr>
    </w:p>
    <w:p w:rsidR="356C9E47" w:rsidP="356C9E47" w:rsidRDefault="356C9E47" w14:paraId="79E23D1A" w14:textId="459D4BCD">
      <w:pPr>
        <w:pStyle w:val="Normal"/>
      </w:pPr>
      <w:r w:rsidR="356C9E47">
        <w:rPr/>
        <w:t>*literatura- Radek John- Memento</w:t>
      </w:r>
    </w:p>
    <w:p w:rsidR="356C9E47" w:rsidP="356C9E47" w:rsidRDefault="356C9E47" w14:paraId="07E0E02C" w14:textId="084DF6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56C9E47">
        <w:rPr/>
        <w:t xml:space="preserve">Čítanka, četba na str. 111, poté do sešitu Lit. odpověz na tyto </w:t>
      </w:r>
      <w:proofErr w:type="gramStart"/>
      <w:r w:rsidR="356C9E47">
        <w:rPr/>
        <w:t>otázky- O</w:t>
      </w:r>
      <w:proofErr w:type="gramEnd"/>
      <w:r w:rsidR="356C9E47">
        <w:rPr/>
        <w:t xml:space="preserve"> čem je ukázka? Pocity postav? (aspoň 3), Jak podle tebe příběh skončí a proč? Setkal/a ses ve svém okolí s takovýmto problémem?</w:t>
      </w:r>
    </w:p>
    <w:p w:rsidR="356C9E47" w:rsidP="356C9E47" w:rsidRDefault="356C9E47" w14:paraId="61228511" w14:textId="5E41A8E0">
      <w:pPr>
        <w:pStyle w:val="Normal"/>
        <w:ind w:left="360"/>
      </w:pPr>
    </w:p>
    <w:p w:rsidR="356C9E47" w:rsidP="356C9E47" w:rsidRDefault="356C9E47" w14:paraId="31C669F5" w14:textId="3C14ECF3">
      <w:pPr>
        <w:pStyle w:val="Normal"/>
        <w:ind w:left="360"/>
      </w:pPr>
    </w:p>
    <w:p w:rsidR="356C9E47" w:rsidP="356C9E47" w:rsidRDefault="356C9E47" w14:paraId="033BF9A5" w14:textId="280BB08E">
      <w:pPr>
        <w:pStyle w:val="Normal"/>
        <w:ind w:left="360"/>
      </w:pPr>
      <w:r w:rsidR="356C9E47">
        <w:rPr/>
        <w:t xml:space="preserve">*dílna </w:t>
      </w:r>
      <w:proofErr w:type="gramStart"/>
      <w:r w:rsidR="356C9E47">
        <w:rPr/>
        <w:t>čtení- pokračuj</w:t>
      </w:r>
      <w:proofErr w:type="gramEnd"/>
      <w:r w:rsidR="356C9E47">
        <w:rPr/>
        <w:t xml:space="preserve"> v četbě vlastní knihy, zaměř se na kladné a záporné vlastnosti hlavní postavy hrdiny+ pocity, které postava prožívá. Čti alespoň 20 min. denně!!!!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E03F3B"/>
  <w15:docId w15:val="{10d3d3b1-a774-43be-b8c4-c3a9f0c54397}"/>
  <w:rsids>
    <w:rsidRoot w:val="35F2EC83"/>
    <w:rsid w:val="356C9E47"/>
    <w:rsid w:val="35F2EC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ce004cb41f94b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2020-03-11T20:34:30.2876109Z</dcterms:created>
  <dcterms:modified xsi:type="dcterms:W3CDTF">2020-03-11T20:45:07.9995389Z</dcterms:modified>
  <dc:creator>Ilja Konieczny</dc:creator>
  <lastModifiedBy>Ilja Konieczny</lastModifiedBy>
</coreProperties>
</file>