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ED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Pr="00361076" w:rsidRDefault="00EC77ED" w:rsidP="00EC77ED">
      <w:pPr>
        <w:pStyle w:val="Bezmezer"/>
        <w:rPr>
          <w:rFonts w:ascii="Times New Roman" w:hAnsi="Times New Roman" w:cs="Times New Roman"/>
          <w:b/>
        </w:rPr>
      </w:pPr>
      <w:r w:rsidRPr="00361076">
        <w:rPr>
          <w:rFonts w:ascii="Times New Roman" w:hAnsi="Times New Roman" w:cs="Times New Roman"/>
        </w:rPr>
        <w:t xml:space="preserve">Pracovní list – </w:t>
      </w:r>
      <w:r w:rsidRPr="00361076">
        <w:rPr>
          <w:rFonts w:ascii="Times New Roman" w:hAnsi="Times New Roman" w:cs="Times New Roman"/>
          <w:b/>
        </w:rPr>
        <w:t>Poruchy příjmu potravin</w:t>
      </w:r>
    </w:p>
    <w:p w:rsidR="00EC77ED" w:rsidRPr="009048EE" w:rsidRDefault="00EC77ED" w:rsidP="00EC77ED">
      <w:pPr>
        <w:rPr>
          <w:rFonts w:eastAsia="Calibri"/>
          <w:sz w:val="18"/>
          <w:szCs w:val="18"/>
        </w:rPr>
      </w:pPr>
      <w:r w:rsidRPr="00361076">
        <w:rPr>
          <w:rFonts w:eastAsia="Calibri"/>
          <w:sz w:val="18"/>
          <w:szCs w:val="18"/>
        </w:rPr>
        <w:t>(kdo má možnost, můžete si text vytisknout a vlepit do sešitu, kdo nemá tyto možnosti opsat do sešitu - známka).</w:t>
      </w:r>
    </w:p>
    <w:p w:rsidR="00886B97" w:rsidRPr="00886B97" w:rsidRDefault="00886B97" w:rsidP="00886B97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886B97">
        <w:rPr>
          <w:rFonts w:ascii="Times New Roman" w:hAnsi="Times New Roman" w:cs="Times New Roman"/>
          <w:sz w:val="16"/>
          <w:szCs w:val="16"/>
        </w:rPr>
        <w:t>Pokud budete, mít nějaký dotaz na mou maličkost neváhejte a napište mi – pokud budu vědět, odpovím nebo vás odkážu na správnou literaturu nebo webové stránky. S pozdravem JK</w:t>
      </w:r>
      <w:r w:rsidRPr="00886B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886B97">
        <w:rPr>
          <w:rStyle w:val="Hypertextovodkaz"/>
          <w:rFonts w:ascii="Times New Roman" w:hAnsi="Times New Roman" w:cs="Times New Roman"/>
          <w:b/>
          <w:color w:val="auto"/>
          <w:sz w:val="16"/>
          <w:szCs w:val="16"/>
          <w:u w:val="none"/>
        </w:rPr>
        <w:fldChar w:fldCharType="begin"/>
      </w:r>
      <w:r w:rsidRPr="00886B97">
        <w:rPr>
          <w:rStyle w:val="Hypertextovodkaz"/>
          <w:rFonts w:ascii="Times New Roman" w:hAnsi="Times New Roman" w:cs="Times New Roman"/>
          <w:b/>
          <w:color w:val="auto"/>
          <w:sz w:val="16"/>
          <w:szCs w:val="16"/>
          <w:u w:val="none"/>
        </w:rPr>
        <w:instrText xml:space="preserve"> HYPERLINK "mailto:j.kudela@ulesakarvina.cz" </w:instrText>
      </w:r>
      <w:r w:rsidRPr="00886B97">
        <w:rPr>
          <w:rStyle w:val="Hypertextovodkaz"/>
          <w:rFonts w:ascii="Times New Roman" w:hAnsi="Times New Roman" w:cs="Times New Roman"/>
          <w:b/>
          <w:color w:val="auto"/>
          <w:sz w:val="16"/>
          <w:szCs w:val="16"/>
          <w:u w:val="none"/>
        </w:rPr>
        <w:fldChar w:fldCharType="separate"/>
      </w:r>
      <w:r w:rsidRPr="00886B97">
        <w:rPr>
          <w:rStyle w:val="Hypertextovodkaz"/>
          <w:rFonts w:ascii="Times New Roman" w:hAnsi="Times New Roman" w:cs="Times New Roman"/>
          <w:b/>
          <w:color w:val="auto"/>
          <w:sz w:val="16"/>
          <w:szCs w:val="16"/>
          <w:u w:val="none"/>
        </w:rPr>
        <w:t>j.kudela</w:t>
      </w:r>
      <w:r w:rsidRPr="00886B97">
        <w:rPr>
          <w:rStyle w:val="Hypertextovodkaz"/>
          <w:rFonts w:ascii="Times New Roman" w:hAnsi="Times New Roman" w:cs="Times New Roman"/>
          <w:b/>
          <w:color w:val="auto"/>
          <w:kern w:val="36"/>
          <w:sz w:val="16"/>
          <w:szCs w:val="16"/>
          <w:u w:val="none"/>
        </w:rPr>
        <w:t>@ulesakarvina.cz</w:t>
      </w:r>
      <w:r w:rsidRPr="00886B97">
        <w:rPr>
          <w:rStyle w:val="Hypertextovodkaz"/>
          <w:rFonts w:ascii="Times New Roman" w:hAnsi="Times New Roman" w:cs="Times New Roman"/>
          <w:b/>
          <w:color w:val="auto"/>
          <w:sz w:val="16"/>
          <w:szCs w:val="16"/>
          <w:u w:val="none"/>
        </w:rPr>
        <w:fldChar w:fldCharType="end"/>
      </w:r>
      <w:r w:rsidRPr="00886B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4D5B" w:rsidRPr="00886B97" w:rsidRDefault="00CE4D5B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page" w:horzAnchor="margin" w:tblpY="3526"/>
        <w:tblW w:w="9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494"/>
        <w:gridCol w:w="1958"/>
        <w:gridCol w:w="553"/>
        <w:gridCol w:w="552"/>
        <w:gridCol w:w="553"/>
        <w:gridCol w:w="748"/>
        <w:gridCol w:w="746"/>
      </w:tblGrid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PŘEDCHŮDCE </w:t>
            </w: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ČLOVĚKA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 OBDOBÍ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KONČETINY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DOSPÍVÁNÍ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PEČIVO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MUŽSKÉ POHLAVÍ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ČLOVĚK, KTERÝ MI VŽDY </w:t>
            </w: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POMŮŽE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PŘEDMĚT ZABÝVAJÍCÍ SE PŘÍRODOU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VĚDA, ZABÝVAJÍCÍ SE SLUŠNÝM CHOVÁNÍM</w:t>
            </w: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MOJE OSOBA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OVLIVŃUJE ODÍVÁNÍ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NĚMECKY MATKA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SNĚHURKA A 7….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MĚSÍCŮ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STŘED TÝDNE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SVĚTADÍL, NA KTERÉM ŽIJEME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MAMKA,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TAŤKA,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DĚTI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SYN SYNA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2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DODRŽOVÁNÍ ČISTOTY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6B97" w:rsidRPr="00E926F1" w:rsidTr="00886B97">
        <w:trPr>
          <w:trHeight w:val="209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926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97" w:rsidRPr="00E926F1" w:rsidRDefault="00886B97" w:rsidP="008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926F1" w:rsidRDefault="00E926F1"/>
    <w:p w:rsidR="007115EA" w:rsidRPr="007115EA" w:rsidRDefault="007115EA" w:rsidP="007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115E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Pro zodpovězení níže uvedených otázek</w:t>
      </w:r>
      <w:r w:rsidRPr="007115E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využijte slovník cizích s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lov, odbornou literaturu, kterou máte doma v knihovně, </w:t>
      </w:r>
      <w:r w:rsidRPr="007115E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využijte stránek na internetu, a co zjistíte, </w:t>
      </w:r>
      <w:r w:rsidRPr="007115E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nad tím popřemýšlejte</w:t>
      </w:r>
      <w:r w:rsidRPr="007115E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zapište do sešitu. </w:t>
      </w:r>
    </w:p>
    <w:p w:rsidR="00E926F1" w:rsidRDefault="00E926F1"/>
    <w:p w:rsidR="007115EA" w:rsidRPr="007115EA" w:rsidRDefault="007115EA" w:rsidP="007115EA">
      <w:pPr>
        <w:pStyle w:val="Bezmezer"/>
        <w:rPr>
          <w:rFonts w:ascii="Times New Roman" w:hAnsi="Times New Roman" w:cs="Times New Roman"/>
          <w:b/>
        </w:rPr>
      </w:pPr>
      <w:r w:rsidRPr="007115EA">
        <w:rPr>
          <w:rFonts w:ascii="Times New Roman" w:hAnsi="Times New Roman" w:cs="Times New Roman"/>
          <w:b/>
        </w:rPr>
        <w:t>Poruchy příjmu potravy – pracovní list</w:t>
      </w:r>
      <w:r>
        <w:rPr>
          <w:rFonts w:ascii="Times New Roman" w:hAnsi="Times New Roman" w:cs="Times New Roman"/>
          <w:b/>
        </w:rPr>
        <w:t xml:space="preserve"> </w:t>
      </w:r>
    </w:p>
    <w:p w:rsidR="007115EA" w:rsidRPr="007115EA" w:rsidRDefault="007115EA" w:rsidP="007115EA">
      <w:pPr>
        <w:pStyle w:val="Bezmezer"/>
        <w:rPr>
          <w:rFonts w:ascii="Times New Roman" w:hAnsi="Times New Roman" w:cs="Times New Roman"/>
        </w:rPr>
      </w:pPr>
    </w:p>
    <w:p w:rsidR="007115EA" w:rsidRDefault="007115EA" w:rsidP="003E06CE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E06CE">
        <w:rPr>
          <w:rFonts w:ascii="Times New Roman" w:hAnsi="Times New Roman" w:cs="Times New Roman"/>
        </w:rPr>
        <w:t>Vyjmenuj poruchy příjmu potravy a urči základní rozdíly.</w:t>
      </w:r>
    </w:p>
    <w:p w:rsidR="00EC77ED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Pr="003E06CE" w:rsidRDefault="00EC77ED" w:rsidP="00EC77ED">
      <w:pPr>
        <w:pStyle w:val="Bezmezer"/>
        <w:rPr>
          <w:rFonts w:ascii="Times New Roman" w:hAnsi="Times New Roman" w:cs="Times New Roman"/>
        </w:rPr>
      </w:pPr>
    </w:p>
    <w:p w:rsidR="007115EA" w:rsidRDefault="007115EA" w:rsidP="003E06CE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E06CE">
        <w:rPr>
          <w:rFonts w:ascii="Times New Roman" w:hAnsi="Times New Roman" w:cs="Times New Roman"/>
        </w:rPr>
        <w:t>Uveď důvody mož</w:t>
      </w:r>
      <w:r w:rsidR="003E06CE">
        <w:rPr>
          <w:rFonts w:ascii="Times New Roman" w:hAnsi="Times New Roman" w:cs="Times New Roman"/>
        </w:rPr>
        <w:t>ného onemocnění příjmu potravy.</w:t>
      </w:r>
    </w:p>
    <w:p w:rsidR="00EC77ED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Pr="003E06CE" w:rsidRDefault="00EC77ED" w:rsidP="00EC77ED">
      <w:pPr>
        <w:pStyle w:val="Bezmezer"/>
        <w:rPr>
          <w:rFonts w:ascii="Times New Roman" w:hAnsi="Times New Roman" w:cs="Times New Roman"/>
        </w:rPr>
      </w:pPr>
    </w:p>
    <w:p w:rsidR="009D46C5" w:rsidRDefault="007115EA" w:rsidP="003E06CE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E06CE">
        <w:rPr>
          <w:rFonts w:ascii="Times New Roman" w:hAnsi="Times New Roman" w:cs="Times New Roman"/>
        </w:rPr>
        <w:t>Navrhni způsob léčby poruchy příjmu potravy.</w:t>
      </w:r>
    </w:p>
    <w:p w:rsidR="00EC77ED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Pr="003E06CE" w:rsidRDefault="00EC77ED" w:rsidP="00EC77ED">
      <w:pPr>
        <w:pStyle w:val="Bezmezer"/>
        <w:rPr>
          <w:rFonts w:ascii="Times New Roman" w:hAnsi="Times New Roman" w:cs="Times New Roman"/>
        </w:rPr>
      </w:pPr>
    </w:p>
    <w:p w:rsidR="00EC77ED" w:rsidRPr="00EC77ED" w:rsidRDefault="009D46C5" w:rsidP="00EC77ED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E06CE">
        <w:rPr>
          <w:rFonts w:ascii="Times New Roman" w:hAnsi="Times New Roman" w:cs="Times New Roman"/>
        </w:rPr>
        <w:t xml:space="preserve">Sestavte jídelníček </w:t>
      </w:r>
      <w:r w:rsidR="003E06CE" w:rsidRPr="003E06CE">
        <w:rPr>
          <w:rFonts w:ascii="Times New Roman" w:hAnsi="Times New Roman" w:cs="Times New Roman"/>
        </w:rPr>
        <w:t xml:space="preserve">pro zdravého jedince </w:t>
      </w:r>
      <w:r w:rsidRPr="003E06CE">
        <w:rPr>
          <w:rFonts w:ascii="Times New Roman" w:hAnsi="Times New Roman" w:cs="Times New Roman"/>
        </w:rPr>
        <w:t>na jeden den</w:t>
      </w:r>
      <w:r w:rsidR="003E06CE" w:rsidRPr="003E06CE">
        <w:rPr>
          <w:rFonts w:ascii="Times New Roman" w:hAnsi="Times New Roman" w:cs="Times New Roman"/>
        </w:rPr>
        <w:t xml:space="preserve">. </w:t>
      </w:r>
    </w:p>
    <w:p w:rsidR="009D46C5" w:rsidRPr="003E06CE" w:rsidRDefault="003E06CE" w:rsidP="003E06CE">
      <w:pPr>
        <w:pStyle w:val="Bezmezer"/>
        <w:rPr>
          <w:rFonts w:ascii="Times New Roman" w:hAnsi="Times New Roman" w:cs="Times New Roman"/>
        </w:rPr>
      </w:pPr>
      <w:r w:rsidRPr="003E06CE">
        <w:rPr>
          <w:rFonts w:ascii="Times New Roman" w:hAnsi="Times New Roman" w:cs="Times New Roman"/>
        </w:rPr>
        <w:t xml:space="preserve">             </w:t>
      </w:r>
      <w:r w:rsidR="009D46C5" w:rsidRPr="003E06CE">
        <w:rPr>
          <w:rFonts w:ascii="Times New Roman" w:hAnsi="Times New Roman" w:cs="Times New Roman"/>
        </w:rPr>
        <w:t xml:space="preserve"> (snídaně, svačinka, oběd, svačinka, večeře</w:t>
      </w:r>
      <w:r w:rsidRPr="003E06CE">
        <w:rPr>
          <w:rFonts w:ascii="Times New Roman" w:hAnsi="Times New Roman" w:cs="Times New Roman"/>
        </w:rPr>
        <w:t xml:space="preserve"> + pitný režim</w:t>
      </w:r>
      <w:r w:rsidR="009D46C5" w:rsidRPr="003E06CE">
        <w:rPr>
          <w:rFonts w:ascii="Times New Roman" w:hAnsi="Times New Roman" w:cs="Times New Roman"/>
        </w:rPr>
        <w:t>)</w:t>
      </w:r>
    </w:p>
    <w:p w:rsidR="007115EA" w:rsidRPr="003E06CE" w:rsidRDefault="007115EA" w:rsidP="003E06CE">
      <w:pPr>
        <w:pStyle w:val="Bezmezer"/>
        <w:rPr>
          <w:rFonts w:ascii="Times New Roman" w:hAnsi="Times New Roman" w:cs="Times New Roman"/>
        </w:rPr>
      </w:pPr>
    </w:p>
    <w:p w:rsidR="007115EA" w:rsidRPr="003E06CE" w:rsidRDefault="007115EA" w:rsidP="003E06CE">
      <w:pPr>
        <w:pStyle w:val="Bezmezer"/>
        <w:rPr>
          <w:rFonts w:ascii="Times New Roman" w:hAnsi="Times New Roman" w:cs="Times New Roman"/>
        </w:rPr>
      </w:pPr>
    </w:p>
    <w:p w:rsidR="00E926F1" w:rsidRDefault="00E926F1"/>
    <w:sectPr w:rsidR="00E9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8560801"/>
    <w:multiLevelType w:val="hybridMultilevel"/>
    <w:tmpl w:val="ECEA5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4697"/>
    <w:multiLevelType w:val="hybridMultilevel"/>
    <w:tmpl w:val="062AC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87"/>
    <w:rsid w:val="00006287"/>
    <w:rsid w:val="00361076"/>
    <w:rsid w:val="003E06CE"/>
    <w:rsid w:val="007115EA"/>
    <w:rsid w:val="00886B97"/>
    <w:rsid w:val="009048EE"/>
    <w:rsid w:val="009D46C5"/>
    <w:rsid w:val="00BA22D6"/>
    <w:rsid w:val="00CE4D5B"/>
    <w:rsid w:val="00E926F1"/>
    <w:rsid w:val="00E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77EB-4EC5-497C-B95A-9E00E16E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15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D46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86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11</cp:revision>
  <dcterms:created xsi:type="dcterms:W3CDTF">2020-03-26T12:40:00Z</dcterms:created>
  <dcterms:modified xsi:type="dcterms:W3CDTF">2020-03-27T11:20:00Z</dcterms:modified>
</cp:coreProperties>
</file>