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E6" w:rsidRDefault="00F772D9">
      <w:pPr>
        <w:rPr>
          <w:sz w:val="28"/>
          <w:szCs w:val="28"/>
        </w:rPr>
      </w:pPr>
      <w:r>
        <w:rPr>
          <w:sz w:val="28"/>
          <w:szCs w:val="28"/>
        </w:rPr>
        <w:t>8. B – Angličtina – Zadání domácí výuky 11. 5. – 15. 5. 2020</w:t>
      </w:r>
    </w:p>
    <w:p w:rsidR="00F772D9" w:rsidRDefault="00F772D9">
      <w:pPr>
        <w:rPr>
          <w:sz w:val="28"/>
          <w:szCs w:val="28"/>
        </w:rPr>
      </w:pPr>
    </w:p>
    <w:p w:rsidR="00F772D9" w:rsidRDefault="00F772D9" w:rsidP="00F772D9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! </w:t>
      </w:r>
      <w:proofErr w:type="spellStart"/>
      <w:r>
        <w:t>How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? I </w:t>
      </w:r>
      <w:proofErr w:type="spellStart"/>
      <w:r>
        <w:t>hope</w:t>
      </w:r>
      <w:proofErr w:type="spellEnd"/>
      <w:r>
        <w:t xml:space="preserve">, </w:t>
      </w:r>
      <w:proofErr w:type="spellStart"/>
      <w:r>
        <w:t>you</w:t>
      </w:r>
      <w:proofErr w:type="spellEnd"/>
      <w:r>
        <w:t>´re fine</w:t>
      </w:r>
      <w:r>
        <w:sym w:font="Wingdings" w:char="F04A"/>
      </w:r>
      <w:r>
        <w:t>!</w:t>
      </w:r>
    </w:p>
    <w:p w:rsidR="00614887" w:rsidRPr="00614887" w:rsidRDefault="00614887" w:rsidP="00614887"/>
    <w:p w:rsidR="00F772D9" w:rsidRDefault="00F772D9" w:rsidP="00F772D9"/>
    <w:p w:rsidR="00F772D9" w:rsidRDefault="00F772D9" w:rsidP="00F772D9">
      <w:pPr>
        <w:rPr>
          <w:sz w:val="28"/>
          <w:szCs w:val="28"/>
        </w:rPr>
      </w:pPr>
      <w:r>
        <w:rPr>
          <w:sz w:val="28"/>
          <w:szCs w:val="28"/>
        </w:rPr>
        <w:t xml:space="preserve">Pokračujeme v lekci 3, kde se zabýváme lidským tělem a vedlejšími větami vztažnými – </w:t>
      </w:r>
      <w:proofErr w:type="spellStart"/>
      <w:r>
        <w:rPr>
          <w:sz w:val="28"/>
          <w:szCs w:val="28"/>
        </w:rPr>
        <w:t>relative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clauses</w:t>
      </w:r>
      <w:proofErr w:type="spellEnd"/>
      <w:r>
        <w:rPr>
          <w:sz w:val="28"/>
          <w:szCs w:val="28"/>
        </w:rPr>
        <w:t>. V následujícím cvičení si zopakujete obojí:</w:t>
      </w:r>
    </w:p>
    <w:p w:rsidR="00257E3F" w:rsidRDefault="00257E3F" w:rsidP="00F772D9">
      <w:pPr>
        <w:rPr>
          <w:sz w:val="28"/>
          <w:szCs w:val="28"/>
        </w:rPr>
      </w:pPr>
      <w:r>
        <w:rPr>
          <w:sz w:val="28"/>
          <w:szCs w:val="28"/>
        </w:rPr>
        <w:t xml:space="preserve">EX. 1: Utvoř vedlejší věty, které vysvětlují dané slovo – část těla, např. </w:t>
      </w:r>
    </w:p>
    <w:p w:rsidR="00257E3F" w:rsidRDefault="00257E3F" w:rsidP="00F772D9">
      <w:pPr>
        <w:rPr>
          <w:sz w:val="28"/>
          <w:szCs w:val="28"/>
        </w:rPr>
      </w:pPr>
      <w:r>
        <w:rPr>
          <w:sz w:val="28"/>
          <w:szCs w:val="28"/>
        </w:rPr>
        <w:t>SHOULDER -</w:t>
      </w:r>
      <w:r w:rsidR="00F772D9">
        <w:rPr>
          <w:sz w:val="28"/>
          <w:szCs w:val="28"/>
        </w:rPr>
        <w:t xml:space="preserve"> </w:t>
      </w:r>
      <w:proofErr w:type="spellStart"/>
      <w:r w:rsidR="00F772D9">
        <w:rPr>
          <w:sz w:val="28"/>
          <w:szCs w:val="28"/>
        </w:rPr>
        <w:t>The</w:t>
      </w:r>
      <w:proofErr w:type="spellEnd"/>
      <w:r w:rsidR="00F772D9">
        <w:rPr>
          <w:sz w:val="28"/>
          <w:szCs w:val="28"/>
        </w:rPr>
        <w:t xml:space="preserve"> joint </w:t>
      </w:r>
      <w:proofErr w:type="spellStart"/>
      <w:r w:rsidR="00F772D9">
        <w:rPr>
          <w:sz w:val="28"/>
          <w:szCs w:val="28"/>
        </w:rPr>
        <w:t>that</w:t>
      </w:r>
      <w:proofErr w:type="spellEnd"/>
      <w:r w:rsidR="00F772D9">
        <w:rPr>
          <w:sz w:val="28"/>
          <w:szCs w:val="28"/>
        </w:rPr>
        <w:t xml:space="preserve">´s </w:t>
      </w:r>
      <w:proofErr w:type="spellStart"/>
      <w:r w:rsidR="00F772D9">
        <w:rPr>
          <w:sz w:val="28"/>
          <w:szCs w:val="28"/>
        </w:rPr>
        <w:t>between</w:t>
      </w:r>
      <w:proofErr w:type="spellEnd"/>
      <w:r w:rsidR="00F772D9">
        <w:rPr>
          <w:sz w:val="28"/>
          <w:szCs w:val="28"/>
        </w:rPr>
        <w:t xml:space="preserve"> </w:t>
      </w:r>
      <w:proofErr w:type="spellStart"/>
      <w:r w:rsidR="00F772D9">
        <w:rPr>
          <w:sz w:val="28"/>
          <w:szCs w:val="28"/>
        </w:rPr>
        <w:t>your</w:t>
      </w:r>
      <w:proofErr w:type="spellEnd"/>
      <w:r w:rsidR="00F772D9">
        <w:rPr>
          <w:sz w:val="28"/>
          <w:szCs w:val="28"/>
        </w:rPr>
        <w:t xml:space="preserve"> </w:t>
      </w:r>
      <w:proofErr w:type="spellStart"/>
      <w:r w:rsidR="00F772D9">
        <w:rPr>
          <w:sz w:val="28"/>
          <w:szCs w:val="28"/>
        </w:rPr>
        <w:t>arm</w:t>
      </w:r>
      <w:proofErr w:type="spellEnd"/>
      <w:r w:rsidR="00F772D9">
        <w:rPr>
          <w:sz w:val="28"/>
          <w:szCs w:val="28"/>
        </w:rPr>
        <w:t xml:space="preserve"> </w:t>
      </w:r>
      <w:proofErr w:type="spellStart"/>
      <w:r w:rsidR="00F772D9"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neck</w:t>
      </w:r>
      <w:proofErr w:type="spellEnd"/>
      <w:r>
        <w:rPr>
          <w:sz w:val="28"/>
          <w:szCs w:val="28"/>
        </w:rPr>
        <w:t>. (</w:t>
      </w:r>
      <w:r w:rsidR="00F772D9">
        <w:rPr>
          <w:sz w:val="28"/>
          <w:szCs w:val="28"/>
        </w:rPr>
        <w:t>Kloub, spojení mezi tvou paží a krkem</w:t>
      </w:r>
      <w:r>
        <w:rPr>
          <w:sz w:val="28"/>
          <w:szCs w:val="28"/>
        </w:rPr>
        <w:t xml:space="preserve">). </w:t>
      </w:r>
    </w:p>
    <w:p w:rsidR="00F772D9" w:rsidRDefault="00257E3F" w:rsidP="00F772D9">
      <w:pPr>
        <w:rPr>
          <w:sz w:val="28"/>
          <w:szCs w:val="28"/>
        </w:rPr>
      </w:pPr>
      <w:r>
        <w:rPr>
          <w:sz w:val="28"/>
          <w:szCs w:val="28"/>
        </w:rPr>
        <w:t xml:space="preserve">KNEE – </w:t>
      </w:r>
      <w:proofErr w:type="spellStart"/>
      <w:r>
        <w:rPr>
          <w:sz w:val="28"/>
          <w:szCs w:val="28"/>
        </w:rPr>
        <w:t>the</w:t>
      </w:r>
      <w:proofErr w:type="spellEnd"/>
      <w:r w:rsidR="00FB0847">
        <w:rPr>
          <w:sz w:val="28"/>
          <w:szCs w:val="28"/>
        </w:rPr>
        <w:t xml:space="preserve"> joint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leg (kloub, kterým ohýbáš nohu).</w:t>
      </w:r>
    </w:p>
    <w:p w:rsidR="00257E3F" w:rsidRDefault="00257E3F" w:rsidP="00F772D9">
      <w:pPr>
        <w:rPr>
          <w:sz w:val="28"/>
          <w:szCs w:val="28"/>
        </w:rPr>
      </w:pPr>
      <w:r>
        <w:rPr>
          <w:sz w:val="28"/>
          <w:szCs w:val="28"/>
        </w:rPr>
        <w:t>PALM, FOREHEAD, CALF, TEETH, EAR, NECK, HEEL, ELBOW –</w:t>
      </w:r>
      <w:r w:rsidR="00FB0847">
        <w:rPr>
          <w:sz w:val="28"/>
          <w:szCs w:val="28"/>
        </w:rPr>
        <w:t xml:space="preserve"> můžeš také použít </w:t>
      </w:r>
      <w:r>
        <w:rPr>
          <w:sz w:val="28"/>
          <w:szCs w:val="28"/>
        </w:rPr>
        <w:t>slova jako</w:t>
      </w:r>
      <w:r w:rsidR="00FB0847">
        <w:rPr>
          <w:sz w:val="28"/>
          <w:szCs w:val="28"/>
        </w:rPr>
        <w:t>:</w:t>
      </w:r>
      <w:r>
        <w:rPr>
          <w:sz w:val="28"/>
          <w:szCs w:val="28"/>
        </w:rPr>
        <w:t xml:space="preserve"> part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body,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>….</w:t>
      </w:r>
    </w:p>
    <w:p w:rsidR="00FB0847" w:rsidRDefault="00FB0847" w:rsidP="00F772D9">
      <w:pPr>
        <w:rPr>
          <w:sz w:val="28"/>
          <w:szCs w:val="28"/>
        </w:rPr>
      </w:pPr>
      <w:r>
        <w:rPr>
          <w:sz w:val="28"/>
          <w:szCs w:val="28"/>
        </w:rPr>
        <w:t xml:space="preserve">SB 33/6a – </w:t>
      </w:r>
      <w:proofErr w:type="spellStart"/>
      <w:r>
        <w:rPr>
          <w:sz w:val="28"/>
          <w:szCs w:val="28"/>
        </w:rPr>
        <w:t>přiřad</w:t>
      </w:r>
      <w:proofErr w:type="spellEnd"/>
      <w:r>
        <w:rPr>
          <w:sz w:val="28"/>
          <w:szCs w:val="28"/>
        </w:rPr>
        <w:t>ˇjména k chlapcům podle nápovědy 1- 8, pak 33/6b – když rozluštíš, k</w:t>
      </w:r>
      <w:r w:rsidR="00614887">
        <w:rPr>
          <w:sz w:val="28"/>
          <w:szCs w:val="28"/>
        </w:rPr>
        <w:t>do je kdo, napiš o nich větu s</w:t>
      </w:r>
      <w:r>
        <w:rPr>
          <w:sz w:val="28"/>
          <w:szCs w:val="28"/>
        </w:rPr>
        <w:t xml:space="preserve"> vedl. </w:t>
      </w:r>
      <w:proofErr w:type="gramStart"/>
      <w:r>
        <w:rPr>
          <w:sz w:val="28"/>
          <w:szCs w:val="28"/>
        </w:rPr>
        <w:t>vztažnou</w:t>
      </w:r>
      <w:proofErr w:type="gramEnd"/>
      <w:r>
        <w:rPr>
          <w:sz w:val="28"/>
          <w:szCs w:val="28"/>
        </w:rPr>
        <w:t xml:space="preserve"> vět</w:t>
      </w:r>
      <w:r w:rsidR="00614887">
        <w:rPr>
          <w:sz w:val="28"/>
          <w:szCs w:val="28"/>
        </w:rPr>
        <w:t>o</w:t>
      </w:r>
      <w:r>
        <w:rPr>
          <w:sz w:val="28"/>
          <w:szCs w:val="28"/>
        </w:rPr>
        <w:t xml:space="preserve">u, např. </w:t>
      </w:r>
    </w:p>
    <w:p w:rsidR="00FB0847" w:rsidRDefault="00FB0847" w:rsidP="00F772D9">
      <w:pPr>
        <w:rPr>
          <w:sz w:val="28"/>
          <w:szCs w:val="28"/>
        </w:rPr>
      </w:pPr>
      <w:r>
        <w:rPr>
          <w:sz w:val="28"/>
          <w:szCs w:val="28"/>
        </w:rPr>
        <w:t xml:space="preserve">OLIVER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boy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carrying</w:t>
      </w:r>
      <w:proofErr w:type="spellEnd"/>
      <w:r>
        <w:rPr>
          <w:sz w:val="28"/>
          <w:szCs w:val="28"/>
        </w:rPr>
        <w:t xml:space="preserve"> a green bag. Oliver je chlapec, který drží zelenou tašku (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careful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´s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example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´s not </w:t>
      </w:r>
      <w:proofErr w:type="spellStart"/>
      <w:r>
        <w:rPr>
          <w:sz w:val="28"/>
          <w:szCs w:val="28"/>
        </w:rPr>
        <w:t>true</w:t>
      </w:r>
      <w:proofErr w:type="spellEnd"/>
      <w:r>
        <w:rPr>
          <w:sz w:val="28"/>
          <w:szCs w:val="28"/>
        </w:rPr>
        <w:t xml:space="preserve"> </w:t>
      </w:r>
      <w:r w:rsidRPr="00FB0847">
        <w:rPr>
          <w:sz w:val="28"/>
          <w:szCs w:val="28"/>
        </w:rPr>
        <w:sym w:font="Wingdings" w:char="F04A"/>
      </w:r>
      <w:r>
        <w:rPr>
          <w:sz w:val="28"/>
          <w:szCs w:val="28"/>
        </w:rPr>
        <w:t>!).</w:t>
      </w:r>
    </w:p>
    <w:p w:rsidR="00FB0847" w:rsidRDefault="00FB0847" w:rsidP="00F772D9">
      <w:pPr>
        <w:rPr>
          <w:sz w:val="28"/>
          <w:szCs w:val="28"/>
        </w:rPr>
      </w:pPr>
      <w:r>
        <w:rPr>
          <w:sz w:val="28"/>
          <w:szCs w:val="28"/>
        </w:rPr>
        <w:t>Napište ve Wordu a pošl</w:t>
      </w:r>
      <w:r w:rsidR="00614887">
        <w:rPr>
          <w:sz w:val="28"/>
          <w:szCs w:val="28"/>
        </w:rPr>
        <w:t>ete na můj email. Pokud nemůžete na PC, tak ručně, ale prosím, čitelně. Budu se na ně</w:t>
      </w:r>
      <w:r>
        <w:rPr>
          <w:sz w:val="28"/>
          <w:szCs w:val="28"/>
        </w:rPr>
        <w:t xml:space="preserve"> těšit. </w:t>
      </w:r>
    </w:p>
    <w:p w:rsidR="00FB0847" w:rsidRDefault="00FB0847" w:rsidP="00F772D9">
      <w:pPr>
        <w:rPr>
          <w:sz w:val="28"/>
          <w:szCs w:val="28"/>
        </w:rPr>
      </w:pPr>
    </w:p>
    <w:p w:rsidR="00614887" w:rsidRPr="00F772D9" w:rsidRDefault="00614887" w:rsidP="00614887">
      <w:pPr>
        <w:pStyle w:val="Nadpis1"/>
        <w:jc w:val="center"/>
      </w:pPr>
      <w:proofErr w:type="spellStart"/>
      <w:r>
        <w:t>Enjoy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r>
        <w:sym w:font="Wingdings" w:char="F04A"/>
      </w:r>
      <w:r>
        <w:t>!</w:t>
      </w:r>
    </w:p>
    <w:sectPr w:rsidR="00614887" w:rsidRPr="00F772D9" w:rsidSect="00FC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72D9"/>
    <w:rsid w:val="00257E3F"/>
    <w:rsid w:val="00614887"/>
    <w:rsid w:val="00F772D9"/>
    <w:rsid w:val="00FB0847"/>
    <w:rsid w:val="00FC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4E6"/>
  </w:style>
  <w:style w:type="paragraph" w:styleId="Nadpis1">
    <w:name w:val="heading 1"/>
    <w:basedOn w:val="Normln"/>
    <w:next w:val="Normln"/>
    <w:link w:val="Nadpis1Char"/>
    <w:uiPriority w:val="9"/>
    <w:qFormat/>
    <w:rsid w:val="00F77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7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2020-05-06T16:13:00Z</dcterms:created>
  <dcterms:modified xsi:type="dcterms:W3CDTF">2020-05-06T16:49:00Z</dcterms:modified>
</cp:coreProperties>
</file>