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Default="00FF5E04" w:rsidP="00FF5E04">
      <w:pPr>
        <w:pBdr>
          <w:top w:val="single" w:sz="4" w:space="1" w:color="auto"/>
          <w:bottom w:val="single" w:sz="4" w:space="1" w:color="auto"/>
        </w:pBdr>
      </w:pPr>
      <w:r>
        <w:t>6. týden</w:t>
      </w:r>
    </w:p>
    <w:p w:rsidR="00FF5E04" w:rsidRPr="00FF5E04" w:rsidRDefault="00FF5E04" w:rsidP="00FF5E04">
      <w:pPr>
        <w:rPr>
          <w:b/>
          <w:sz w:val="28"/>
          <w:u w:val="single"/>
        </w:rPr>
      </w:pPr>
      <w:r w:rsidRPr="00FF5E04">
        <w:rPr>
          <w:b/>
          <w:sz w:val="28"/>
          <w:u w:val="single"/>
        </w:rPr>
        <w:t>Shrnutí – SHODNOST – SHODNÁ ZOBRAZENÍ</w:t>
      </w:r>
    </w:p>
    <w:p w:rsidR="00FF5E04" w:rsidRDefault="00FF5E04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FF5E04">
        <w:rPr>
          <w:sz w:val="28"/>
        </w:rPr>
        <w:t>1) Osová souměrnost</w:t>
      </w:r>
      <w:r w:rsidR="00F228C5">
        <w:rPr>
          <w:sz w:val="28"/>
        </w:rPr>
        <w:t>:</w:t>
      </w:r>
      <w:r w:rsidRPr="00FF5E04">
        <w:rPr>
          <w:sz w:val="28"/>
        </w:rPr>
        <w:t xml:space="preserve"> O</w:t>
      </w:r>
      <w:r w:rsidRPr="00FF5E04">
        <w:rPr>
          <w:sz w:val="28"/>
          <w:vertAlign w:val="subscript"/>
        </w:rPr>
        <w:t>(o)</w:t>
      </w:r>
      <w:r w:rsidRPr="00FF5E04">
        <w:rPr>
          <w:sz w:val="28"/>
        </w:rPr>
        <w:t>: A</w:t>
      </w:r>
      <w:r>
        <w:rPr>
          <w:sz w:val="28"/>
        </w:rPr>
        <w:t xml:space="preserve"> </w:t>
      </w:r>
      <w:r>
        <w:rPr>
          <w:rFonts w:ascii="Wingdings" w:hAnsi="Wingdings" w:cs="Wingdings"/>
          <w:sz w:val="26"/>
          <w:szCs w:val="26"/>
        </w:rPr>
        <w:t></w:t>
      </w:r>
      <w:r w:rsidRPr="00FF5E04">
        <w:rPr>
          <w:sz w:val="28"/>
        </w:rPr>
        <w:t xml:space="preserve">  A</w:t>
      </w:r>
      <w:r>
        <w:rPr>
          <w:sz w:val="28"/>
        </w:rPr>
        <w:t>´</w:t>
      </w:r>
    </w:p>
    <w:p w:rsidR="00FF5E04" w:rsidRDefault="00F228C5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48655" cy="139128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F228C5" w:rsidRDefault="00F228C5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2) Středová souměrnost: S</w:t>
      </w:r>
      <w:r w:rsidRPr="00FF5E04">
        <w:rPr>
          <w:sz w:val="28"/>
          <w:vertAlign w:val="subscript"/>
        </w:rPr>
        <w:t>(</w:t>
      </w:r>
      <w:r>
        <w:rPr>
          <w:sz w:val="28"/>
          <w:vertAlign w:val="subscript"/>
        </w:rPr>
        <w:t>S</w:t>
      </w:r>
      <w:r w:rsidRPr="00FF5E04">
        <w:rPr>
          <w:sz w:val="28"/>
          <w:vertAlign w:val="subscript"/>
        </w:rPr>
        <w:t>)</w:t>
      </w:r>
      <w:r w:rsidRPr="00FF5E04">
        <w:rPr>
          <w:sz w:val="28"/>
        </w:rPr>
        <w:t>: A</w:t>
      </w:r>
      <w:r>
        <w:rPr>
          <w:sz w:val="28"/>
        </w:rPr>
        <w:t xml:space="preserve"> </w:t>
      </w:r>
      <w:r>
        <w:rPr>
          <w:rFonts w:ascii="Wingdings" w:hAnsi="Wingdings" w:cs="Wingdings"/>
          <w:sz w:val="26"/>
          <w:szCs w:val="26"/>
        </w:rPr>
        <w:t></w:t>
      </w:r>
      <w:r w:rsidRPr="00FF5E04">
        <w:rPr>
          <w:sz w:val="28"/>
        </w:rPr>
        <w:t xml:space="preserve">  A</w:t>
      </w:r>
      <w:r>
        <w:rPr>
          <w:sz w:val="28"/>
        </w:rPr>
        <w:t>´ – je to vlastně otočení o 180°</w:t>
      </w:r>
    </w:p>
    <w:p w:rsidR="00F228C5" w:rsidRDefault="00F228C5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6910" cy="14071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F228C5" w:rsidRDefault="00F228C5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3) Posunutí = translace: T</w:t>
      </w:r>
      <w:r w:rsidRPr="00FF5E04">
        <w:rPr>
          <w:sz w:val="28"/>
          <w:vertAlign w:val="subscript"/>
        </w:rPr>
        <w:t>(</w:t>
      </w:r>
      <w:r>
        <w:rPr>
          <w:sz w:val="28"/>
          <w:vertAlign w:val="subscript"/>
        </w:rPr>
        <w:t>XX´</w:t>
      </w:r>
      <w:r w:rsidRPr="00FF5E04">
        <w:rPr>
          <w:sz w:val="28"/>
          <w:vertAlign w:val="subscript"/>
        </w:rPr>
        <w:t>)</w:t>
      </w:r>
      <w:r w:rsidRPr="00FF5E04">
        <w:rPr>
          <w:sz w:val="28"/>
        </w:rPr>
        <w:t>: A</w:t>
      </w:r>
      <w:r>
        <w:rPr>
          <w:sz w:val="28"/>
        </w:rPr>
        <w:t xml:space="preserve"> </w:t>
      </w:r>
      <w:r>
        <w:rPr>
          <w:rFonts w:ascii="Wingdings" w:hAnsi="Wingdings" w:cs="Wingdings"/>
          <w:sz w:val="26"/>
          <w:szCs w:val="26"/>
        </w:rPr>
        <w:t></w:t>
      </w:r>
      <w:r w:rsidRPr="00FF5E04">
        <w:rPr>
          <w:sz w:val="28"/>
        </w:rPr>
        <w:t xml:space="preserve">  A</w:t>
      </w:r>
      <w:r>
        <w:rPr>
          <w:sz w:val="28"/>
        </w:rPr>
        <w:t>´</w:t>
      </w:r>
      <w:r w:rsidR="006B04DF">
        <w:rPr>
          <w:sz w:val="28"/>
        </w:rPr>
        <w:t xml:space="preserve"> - znáš z praxe – posuň to, při rýsování krychle, kvádru</w:t>
      </w:r>
    </w:p>
    <w:p w:rsidR="00F228C5" w:rsidRDefault="00F228C5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6910" cy="140716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B04DF" w:rsidRDefault="006B04D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Použití </w:t>
      </w:r>
      <w:r>
        <w:rPr>
          <w:noProof/>
          <w:sz w:val="28"/>
          <w:lang w:eastAsia="cs-CZ"/>
        </w:rPr>
        <w:drawing>
          <wp:inline distT="0" distB="0" distL="0" distR="0">
            <wp:extent cx="1248410" cy="114490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jinak běžně v praxi něco posunujeme</w:t>
      </w: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B04DF" w:rsidRDefault="006B04D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4) Otáčení = rotace: R</w:t>
      </w:r>
      <w:r w:rsidRPr="00FF5E04">
        <w:rPr>
          <w:sz w:val="28"/>
          <w:vertAlign w:val="subscript"/>
        </w:rPr>
        <w:t>(</w:t>
      </w:r>
      <w:r>
        <w:rPr>
          <w:sz w:val="28"/>
          <w:vertAlign w:val="subscript"/>
        </w:rPr>
        <w:t>S; α</w:t>
      </w:r>
      <w:r w:rsidRPr="00FF5E04">
        <w:rPr>
          <w:sz w:val="28"/>
          <w:vertAlign w:val="subscript"/>
        </w:rPr>
        <w:t>)</w:t>
      </w:r>
      <w:r w:rsidRPr="00FF5E04">
        <w:rPr>
          <w:sz w:val="28"/>
        </w:rPr>
        <w:t>: A</w:t>
      </w:r>
      <w:r>
        <w:rPr>
          <w:sz w:val="28"/>
        </w:rPr>
        <w:t xml:space="preserve"> </w:t>
      </w:r>
      <w:r>
        <w:rPr>
          <w:rFonts w:ascii="Wingdings" w:hAnsi="Wingdings" w:cs="Wingdings"/>
          <w:sz w:val="26"/>
          <w:szCs w:val="26"/>
        </w:rPr>
        <w:t></w:t>
      </w:r>
      <w:r w:rsidRPr="00FF5E04">
        <w:rPr>
          <w:sz w:val="28"/>
        </w:rPr>
        <w:t xml:space="preserve">  A</w:t>
      </w:r>
      <w:r>
        <w:rPr>
          <w:sz w:val="28"/>
        </w:rPr>
        <w:t>´</w:t>
      </w:r>
    </w:p>
    <w:p w:rsidR="006B04DF" w:rsidRDefault="006B04D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6910" cy="11449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336CF" w:rsidRDefault="003336C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3025D" w:rsidRPr="0067575D" w:rsidRDefault="0033025D" w:rsidP="00FF5E04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67575D">
        <w:rPr>
          <w:sz w:val="24"/>
        </w:rPr>
        <w:t>Procvičování učiva – udělej nejdříve sám-a, potom si zkontroluj a oprav – pošli foto úkolu i s opravou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1) Doplň obraz trojúhelníku ABC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a) Osová souměrnost – 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Středová souměrnost – S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2558498</wp:posOffset>
            </wp:positionH>
            <wp:positionV relativeFrom="paragraph">
              <wp:posOffset>146519</wp:posOffset>
            </wp:positionV>
            <wp:extent cx="2466000" cy="2505600"/>
            <wp:effectExtent l="0" t="0" r="0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cs-CZ"/>
        </w:rPr>
        <w:drawing>
          <wp:inline distT="0" distB="0" distL="0" distR="0">
            <wp:extent cx="2329733" cy="311136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19" cy="31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2) Doplň od ruky „druhou půlku“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4166484" cy="1132655"/>
            <wp:effectExtent l="0" t="0" r="571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71" cy="11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3) Ztratila se osa – doplň ji od ruky</w:t>
      </w:r>
    </w:p>
    <w:p w:rsidR="0033025D" w:rsidRDefault="00E3361E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502303" cy="1375272"/>
            <wp:effectExtent l="0" t="0" r="317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79" cy="138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1E" w:rsidRDefault="00E3361E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4) Ztratil se střed – doplň ho od ruky</w:t>
      </w:r>
    </w:p>
    <w:p w:rsidR="00E3361E" w:rsidRDefault="00E3361E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bookmarkStart w:id="0" w:name="_GoBack"/>
      <w:r>
        <w:rPr>
          <w:noProof/>
          <w:sz w:val="28"/>
          <w:lang w:eastAsia="cs-CZ"/>
        </w:rPr>
        <w:drawing>
          <wp:inline distT="0" distB="0" distL="0" distR="0">
            <wp:extent cx="5760720" cy="118872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5) Který klíč je shodný – odpověď……………………</w:t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096786" cy="160766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90" cy="16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6) Který obrázek je osová souměrnost – odpověď …………………..</w:t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6655435" cy="143129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7) Který obrázek je osová souměrnost – odpověď …………………..</w:t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6655435" cy="1216660"/>
            <wp:effectExtent l="0" t="0" r="0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4F" w:rsidRDefault="0078354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8) Ve které mřížce je to dobře? Osa je červená. Odpověď ………………….</w:t>
      </w:r>
    </w:p>
    <w:p w:rsidR="0078354F" w:rsidRDefault="0078354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4548146" cy="1537982"/>
            <wp:effectExtent l="0" t="0" r="508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93" cy="15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4F" w:rsidRDefault="0078354F" w:rsidP="0078354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9) Ve které mřížce je to dobře? Osa je červená. Odpověď ………………….</w:t>
      </w:r>
    </w:p>
    <w:p w:rsidR="0078354F" w:rsidRDefault="0078354F" w:rsidP="0078354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4738977" cy="1882607"/>
            <wp:effectExtent l="0" t="0" r="5080" b="381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49" cy="18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4F" w:rsidRDefault="0078354F" w:rsidP="0078354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10) Který obrázek je středová souměrnost. Odpověď ……………………..</w:t>
      </w:r>
    </w:p>
    <w:p w:rsidR="0078354F" w:rsidRDefault="0078354F" w:rsidP="0078354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6035040" cy="2177705"/>
            <wp:effectExtent l="0" t="0" r="381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91" cy="21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51" w:rsidRDefault="00BC125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7575D" w:rsidRDefault="006757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C1251" w:rsidRDefault="00BC1251" w:rsidP="00BC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FF0000"/>
          <w:sz w:val="40"/>
        </w:rPr>
      </w:pPr>
      <w:r w:rsidRPr="00BC1251">
        <w:rPr>
          <w:color w:val="FF0000"/>
          <w:sz w:val="40"/>
        </w:rPr>
        <w:lastRenderedPageBreak/>
        <w:t>7. Čtyřúhelníky</w:t>
      </w:r>
    </w:p>
    <w:p w:rsidR="00BC1251" w:rsidRDefault="00BC1251" w:rsidP="00FF5E04">
      <w:pPr>
        <w:autoSpaceDE w:val="0"/>
        <w:autoSpaceDN w:val="0"/>
        <w:adjustRightInd w:val="0"/>
        <w:spacing w:after="0" w:line="240" w:lineRule="auto"/>
        <w:rPr>
          <w:color w:val="FF0000"/>
          <w:sz w:val="40"/>
        </w:rPr>
      </w:pPr>
      <w:r>
        <w:rPr>
          <w:color w:val="FF0000"/>
          <w:sz w:val="40"/>
        </w:rPr>
        <w:t>7. 1. Úvod – základní vlastnosti a rozdělení</w:t>
      </w:r>
    </w:p>
    <w:p w:rsidR="00BC1251" w:rsidRDefault="00BC1251" w:rsidP="00FF5E04">
      <w:pPr>
        <w:autoSpaceDE w:val="0"/>
        <w:autoSpaceDN w:val="0"/>
        <w:adjustRightInd w:val="0"/>
        <w:spacing w:after="0" w:line="240" w:lineRule="auto"/>
        <w:rPr>
          <w:i/>
          <w:color w:val="00B050"/>
          <w:sz w:val="40"/>
        </w:rPr>
      </w:pPr>
      <w:r w:rsidRPr="00BC1251">
        <w:rPr>
          <w:i/>
          <w:color w:val="00B050"/>
          <w:sz w:val="40"/>
        </w:rPr>
        <w:t>Strana 47. až 49. přečíst a prohlédnout</w:t>
      </w:r>
    </w:p>
    <w:p w:rsidR="0076295D" w:rsidRDefault="00E269B1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  <w:r>
        <w:rPr>
          <w:noProof/>
          <w:color w:val="00B050"/>
          <w:sz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-42158</wp:posOffset>
            </wp:positionH>
            <wp:positionV relativeFrom="paragraph">
              <wp:posOffset>287765</wp:posOffset>
            </wp:positionV>
            <wp:extent cx="3307742" cy="2244539"/>
            <wp:effectExtent l="0" t="0" r="6985" b="381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" r="12009"/>
                    <a:stretch/>
                  </pic:blipFill>
                  <pic:spPr bwMode="auto">
                    <a:xfrm>
                      <a:off x="0" y="0"/>
                      <a:ext cx="3318621" cy="22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5D" w:rsidRPr="00BC1251">
        <w:rPr>
          <w:noProof/>
          <w:color w:val="00B050"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3805804</wp:posOffset>
                </wp:positionH>
                <wp:positionV relativeFrom="paragraph">
                  <wp:posOffset>286661</wp:posOffset>
                </wp:positionV>
                <wp:extent cx="2409190" cy="2647315"/>
                <wp:effectExtent l="0" t="0" r="10160" b="196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1" w:rsidRDefault="00BC1251">
                            <w:r>
                              <w:t xml:space="preserve">A, B, C, D </w:t>
                            </w:r>
                            <w:r w:rsidRPr="0076295D">
                              <w:rPr>
                                <w:color w:val="FF0000"/>
                              </w:rPr>
                              <w:t xml:space="preserve">vrcholy </w:t>
                            </w:r>
                            <w:r>
                              <w:br/>
                              <w:t xml:space="preserve">př. A a C; B a D protější </w:t>
                            </w:r>
                          </w:p>
                          <w:p w:rsidR="00BC1251" w:rsidRDefault="00BC1251">
                            <w:r>
                              <w:t xml:space="preserve">a= AB, b=BC, c = CD, d=DA </w:t>
                            </w:r>
                            <w:r w:rsidRPr="0076295D">
                              <w:rPr>
                                <w:color w:val="FF0000"/>
                              </w:rPr>
                              <w:t>strany</w:t>
                            </w:r>
                            <w:r w:rsidR="0076295D">
                              <w:br/>
                              <w:t>( a, b, c, d i velikosti)</w:t>
                            </w:r>
                            <w:r>
                              <w:br/>
                              <w:t>př. AB a BC vedlejší; AB a CD protější</w:t>
                            </w:r>
                          </w:p>
                          <w:p w:rsidR="0076295D" w:rsidRDefault="0076295D">
                            <w:r>
                              <w:t xml:space="preserve">α, β, γ, δ </w:t>
                            </w:r>
                            <w:r w:rsidRPr="0076295D">
                              <w:rPr>
                                <w:color w:val="FF0000"/>
                              </w:rPr>
                              <w:t>vnitřní úhly</w:t>
                            </w:r>
                          </w:p>
                          <w:p w:rsidR="0076295D" w:rsidRDefault="0076295D">
                            <w:r>
                              <w:t xml:space="preserve">e=AC a f=BD </w:t>
                            </w:r>
                            <w:r w:rsidRPr="0076295D">
                              <w:rPr>
                                <w:color w:val="FF0000"/>
                              </w:rPr>
                              <w:t>úhlopříčky</w:t>
                            </w:r>
                          </w:p>
                          <w:p w:rsidR="0076295D" w:rsidRPr="0076295D" w:rsidRDefault="0076295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295D">
                              <w:rPr>
                                <w:b/>
                                <w:color w:val="FF0000"/>
                              </w:rPr>
                              <w:t>Platí:</w:t>
                            </w:r>
                          </w:p>
                          <w:p w:rsidR="0076295D" w:rsidRPr="0076295D" w:rsidRDefault="0076295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6295D">
                              <w:rPr>
                                <w:b/>
                                <w:color w:val="FF0000"/>
                                <w:sz w:val="28"/>
                              </w:rPr>
                              <w:t>Obvod o = a + b + c +d</w:t>
                            </w:r>
                          </w:p>
                          <w:p w:rsidR="0076295D" w:rsidRPr="0076295D" w:rsidRDefault="0076295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6295D">
                              <w:rPr>
                                <w:b/>
                                <w:color w:val="FF0000"/>
                                <w:sz w:val="28"/>
                              </w:rPr>
                              <w:t>α + β + γ + δ = 180°</w:t>
                            </w:r>
                          </w:p>
                          <w:p w:rsidR="0076295D" w:rsidRDefault="0076295D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65pt;margin-top:22.55pt;width:189.7pt;height:20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">
                <v:textbox>
                  <w:txbxContent>
                    <w:p w:rsidR="00BC1251" w:rsidRDefault="00BC1251">
                      <w:r>
                        <w:t xml:space="preserve">A, B, C, D </w:t>
                      </w:r>
                      <w:r w:rsidRPr="0076295D">
                        <w:rPr>
                          <w:color w:val="FF0000"/>
                        </w:rPr>
                        <w:t xml:space="preserve">vrcholy </w:t>
                      </w:r>
                      <w:r>
                        <w:br/>
                        <w:t xml:space="preserve">př. 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C; B a D protější </w:t>
                      </w:r>
                    </w:p>
                    <w:p w:rsidR="00BC1251" w:rsidRDefault="00BC1251">
                      <w:r>
                        <w:t xml:space="preserve">a= AB, b=BC, c = CD, d=DA </w:t>
                      </w:r>
                      <w:proofErr w:type="gramStart"/>
                      <w:r w:rsidRPr="0076295D">
                        <w:rPr>
                          <w:color w:val="FF0000"/>
                        </w:rPr>
                        <w:t>strany</w:t>
                      </w:r>
                      <w:r w:rsidR="0076295D">
                        <w:br/>
                        <w:t>( a, b, c, d i velikosti</w:t>
                      </w:r>
                      <w:proofErr w:type="gramEnd"/>
                      <w:r w:rsidR="0076295D">
                        <w:t>)</w:t>
                      </w:r>
                      <w:r>
                        <w:br/>
                        <w:t>př. AB a BC vedlejší; AB a CD protější</w:t>
                      </w:r>
                    </w:p>
                    <w:p w:rsidR="0076295D" w:rsidRDefault="0076295D">
                      <w:r>
                        <w:t xml:space="preserve">α, β, γ, δ </w:t>
                      </w:r>
                      <w:r w:rsidRPr="0076295D">
                        <w:rPr>
                          <w:color w:val="FF0000"/>
                        </w:rPr>
                        <w:t>vnitřní úhly</w:t>
                      </w:r>
                    </w:p>
                    <w:p w:rsidR="0076295D" w:rsidRDefault="0076295D">
                      <w:r>
                        <w:t xml:space="preserve">e=AC a f=BD </w:t>
                      </w:r>
                      <w:r w:rsidRPr="0076295D">
                        <w:rPr>
                          <w:color w:val="FF0000"/>
                        </w:rPr>
                        <w:t>úhlopříčky</w:t>
                      </w:r>
                    </w:p>
                    <w:p w:rsidR="0076295D" w:rsidRPr="0076295D" w:rsidRDefault="0076295D">
                      <w:pPr>
                        <w:rPr>
                          <w:b/>
                          <w:color w:val="FF0000"/>
                        </w:rPr>
                      </w:pPr>
                      <w:r w:rsidRPr="0076295D">
                        <w:rPr>
                          <w:b/>
                          <w:color w:val="FF0000"/>
                        </w:rPr>
                        <w:t>Platí:</w:t>
                      </w:r>
                    </w:p>
                    <w:p w:rsidR="0076295D" w:rsidRPr="0076295D" w:rsidRDefault="0076295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6295D">
                        <w:rPr>
                          <w:b/>
                          <w:color w:val="FF0000"/>
                          <w:sz w:val="28"/>
                        </w:rPr>
                        <w:t>Obvod o = a + b + c +d</w:t>
                      </w:r>
                    </w:p>
                    <w:p w:rsidR="0076295D" w:rsidRPr="0076295D" w:rsidRDefault="0076295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6295D">
                        <w:rPr>
                          <w:b/>
                          <w:color w:val="FF0000"/>
                          <w:sz w:val="28"/>
                        </w:rPr>
                        <w:t>α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 xml:space="preserve"> + 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>β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 xml:space="preserve"> +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 xml:space="preserve"> γ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 xml:space="preserve"> + 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>δ</w:t>
                      </w:r>
                      <w:r w:rsidRPr="0076295D">
                        <w:rPr>
                          <w:b/>
                          <w:color w:val="FF0000"/>
                          <w:sz w:val="28"/>
                        </w:rPr>
                        <w:t xml:space="preserve"> = 180°</w:t>
                      </w:r>
                    </w:p>
                    <w:p w:rsidR="0076295D" w:rsidRDefault="0076295D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BC1251" w:rsidRDefault="00BC1251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color w:val="00B050"/>
          <w:sz w:val="40"/>
        </w:rPr>
      </w:pPr>
    </w:p>
    <w:p w:rsidR="0076295D" w:rsidRDefault="0076295D" w:rsidP="00FF5E04">
      <w:pPr>
        <w:autoSpaceDE w:val="0"/>
        <w:autoSpaceDN w:val="0"/>
        <w:adjustRightInd w:val="0"/>
        <w:spacing w:after="0" w:line="240" w:lineRule="auto"/>
        <w:rPr>
          <w:sz w:val="40"/>
        </w:rPr>
      </w:pPr>
      <w:r w:rsidRPr="0076295D">
        <w:rPr>
          <w:sz w:val="40"/>
        </w:rPr>
        <w:t>Rozdělení</w:t>
      </w:r>
    </w:p>
    <w:p w:rsidR="00E269B1" w:rsidRPr="0076295D" w:rsidRDefault="00E269B1" w:rsidP="00FF5E04">
      <w:pPr>
        <w:autoSpaceDE w:val="0"/>
        <w:autoSpaceDN w:val="0"/>
        <w:adjustRightInd w:val="0"/>
        <w:spacing w:after="0" w:line="240" w:lineRule="auto"/>
        <w:rPr>
          <w:sz w:val="40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6655435" cy="5478145"/>
            <wp:effectExtent l="0" t="0" r="0" b="825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9B1" w:rsidRPr="0076295D" w:rsidSect="0067575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04"/>
    <w:rsid w:val="0033025D"/>
    <w:rsid w:val="003336CF"/>
    <w:rsid w:val="0067575D"/>
    <w:rsid w:val="006B04DF"/>
    <w:rsid w:val="0076295D"/>
    <w:rsid w:val="0078354F"/>
    <w:rsid w:val="00A11A33"/>
    <w:rsid w:val="00BC1251"/>
    <w:rsid w:val="00C171F4"/>
    <w:rsid w:val="00E269B1"/>
    <w:rsid w:val="00E3361E"/>
    <w:rsid w:val="00F228C5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FCAC-758B-4322-B274-68DDBC1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4</cp:revision>
  <dcterms:created xsi:type="dcterms:W3CDTF">2020-04-14T06:04:00Z</dcterms:created>
  <dcterms:modified xsi:type="dcterms:W3CDTF">2020-04-14T08:59:00Z</dcterms:modified>
</cp:coreProperties>
</file>