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1" w:rsidRDefault="00F03521" w:rsidP="00867BB2">
      <w:pPr>
        <w:pStyle w:val="Bezmezer"/>
      </w:pPr>
      <w:r>
        <w:t>Pokyny pro 7. týden</w:t>
      </w:r>
      <w:r>
        <w:tab/>
        <w:t>9. ročník</w:t>
      </w:r>
    </w:p>
    <w:p w:rsidR="00867BB2" w:rsidRDefault="00867BB2" w:rsidP="00867BB2">
      <w:pPr>
        <w:pStyle w:val="Bezmezer"/>
      </w:pPr>
    </w:p>
    <w:p w:rsidR="00867BB2" w:rsidRDefault="00867BB2" w:rsidP="00867BB2">
      <w:pPr>
        <w:pStyle w:val="Bezmezer"/>
      </w:pPr>
    </w:p>
    <w:p w:rsidR="00867BB2" w:rsidRDefault="00F03521" w:rsidP="00867BB2">
      <w:pPr>
        <w:pStyle w:val="Bezmezer"/>
      </w:pPr>
      <w:r>
        <w:t>1. Nová látka - Podobnost. Přečíst v učebnici Geometrie str. 13. a 14. Na straně 14 řešte příklad (měřte úsečky) a zkontrolujte správnost řešení.</w:t>
      </w:r>
    </w:p>
    <w:p w:rsidR="00F03521" w:rsidRDefault="00F03521" w:rsidP="00867BB2">
      <w:pPr>
        <w:pStyle w:val="Bezmezer"/>
      </w:pPr>
      <w:r>
        <w:t>2. Spustit video - Úvod do podobnosti trojúhelníků (Všimněte si, že stejný počet obloučků u označení vnitřních úhlů ∆ znamená, že mají dané úhly stejnou velikost.)</w:t>
      </w:r>
    </w:p>
    <w:p w:rsidR="004A291A" w:rsidRDefault="00F03521" w:rsidP="00867BB2">
      <w:pPr>
        <w:pStyle w:val="Bezmezer"/>
      </w:pPr>
      <w:r>
        <w:t>Odkaz (</w:t>
      </w:r>
      <w:hyperlink r:id="rId4" w:history="1">
        <w:r>
          <w:rPr>
            <w:rStyle w:val="Hypertextovodkaz"/>
          </w:rPr>
          <w:t>https://cs.khanacadem</w:t>
        </w:r>
        <w:r>
          <w:rPr>
            <w:rStyle w:val="Hypertextovodkaz"/>
          </w:rPr>
          <w:t>y</w:t>
        </w:r>
        <w:r>
          <w:rPr>
            <w:rStyle w:val="Hypertextovodkaz"/>
          </w:rPr>
          <w:t>.org/math/algebra-basics/alg-basics-equations-and-geometry/alg-basics-intro-to-triangle-similarity/v/similar-triangle-basics</w:t>
        </w:r>
      </w:hyperlink>
      <w:r>
        <w:t>)</w:t>
      </w:r>
    </w:p>
    <w:p w:rsidR="00E74CED" w:rsidRDefault="00E74CED" w:rsidP="00867BB2">
      <w:pPr>
        <w:pStyle w:val="Bezmezer"/>
      </w:pPr>
      <w:r>
        <w:t xml:space="preserve">3. Opsat ze souboru </w:t>
      </w:r>
      <w:proofErr w:type="spellStart"/>
      <w:r w:rsidRPr="00E74CED">
        <w:t>zapis</w:t>
      </w:r>
      <w:proofErr w:type="spellEnd"/>
      <w:r w:rsidRPr="00E74CED">
        <w:t>_M_9r_7t</w:t>
      </w:r>
      <w:r>
        <w:t xml:space="preserve"> podobnost ∆</w:t>
      </w:r>
    </w:p>
    <w:p w:rsidR="00E74CED" w:rsidRDefault="00E74CED" w:rsidP="00867BB2">
      <w:pPr>
        <w:pStyle w:val="Bezmezer"/>
      </w:pPr>
      <w:r>
        <w:t>4. Splnit Ú</w:t>
      </w:r>
      <w:r w:rsidR="00E44DB4">
        <w:t>lohu č.</w:t>
      </w:r>
      <w:r>
        <w:t xml:space="preserve"> 1</w:t>
      </w:r>
      <w:r w:rsidR="00E44DB4">
        <w:t xml:space="preserve"> a Úlohu č. 2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</w:t>
      </w:r>
      <w:r w:rsidR="00F545C5">
        <w:rPr>
          <w:color w:val="FF0000"/>
        </w:rPr>
        <w:t xml:space="preserve"> na mail </w:t>
      </w:r>
      <w:proofErr w:type="spellStart"/>
      <w:r w:rsidR="00F545C5">
        <w:rPr>
          <w:color w:val="FF0000"/>
        </w:rPr>
        <w:t>p.konieczny</w:t>
      </w:r>
      <w:proofErr w:type="spellEnd"/>
      <w:r w:rsidR="00F545C5">
        <w:rPr>
          <w:color w:val="FF0000"/>
        </w:rPr>
        <w:t>@ulesakarvina.cz</w:t>
      </w:r>
      <w:r w:rsidRPr="00C12BB7">
        <w:rPr>
          <w:color w:val="FF0000"/>
        </w:rPr>
        <w:t>:</w:t>
      </w:r>
    </w:p>
    <w:p w:rsidR="00CE6805" w:rsidRDefault="00CE6805" w:rsidP="00CE6805">
      <w:pPr>
        <w:pStyle w:val="Bezmezer"/>
      </w:pPr>
    </w:p>
    <w:p w:rsidR="00CE6805" w:rsidRDefault="002D6830" w:rsidP="00CE6805">
      <w:pPr>
        <w:pStyle w:val="Bezmezer"/>
      </w:pPr>
      <w:r>
        <w:t>1. Ú</w:t>
      </w:r>
      <w:r w:rsidR="00E66855">
        <w:t>loha</w:t>
      </w:r>
      <w:r>
        <w:t xml:space="preserve"> </w:t>
      </w:r>
      <w:r w:rsidR="0029258D">
        <w:t xml:space="preserve">č. </w:t>
      </w:r>
      <w:r>
        <w:t>1</w:t>
      </w:r>
      <w:r w:rsidR="0029258D">
        <w:t>, Úloha č. 2 popsané v pokynech</w:t>
      </w:r>
    </w:p>
    <w:p w:rsidR="00CE6805" w:rsidRDefault="00CE6805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274B18"/>
    <w:rsid w:val="0029258D"/>
    <w:rsid w:val="002D6830"/>
    <w:rsid w:val="00312155"/>
    <w:rsid w:val="00324D03"/>
    <w:rsid w:val="00461247"/>
    <w:rsid w:val="00462248"/>
    <w:rsid w:val="004A291A"/>
    <w:rsid w:val="00537801"/>
    <w:rsid w:val="005A4FB9"/>
    <w:rsid w:val="007835A9"/>
    <w:rsid w:val="007A57CE"/>
    <w:rsid w:val="00867BB2"/>
    <w:rsid w:val="009166B2"/>
    <w:rsid w:val="009F0FB4"/>
    <w:rsid w:val="00A872B7"/>
    <w:rsid w:val="00CE6805"/>
    <w:rsid w:val="00CF048E"/>
    <w:rsid w:val="00DC55E1"/>
    <w:rsid w:val="00E06D15"/>
    <w:rsid w:val="00E44DB4"/>
    <w:rsid w:val="00E66855"/>
    <w:rsid w:val="00E74CED"/>
    <w:rsid w:val="00F03521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03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khanacademy.org/math/algebra-basics/alg-basics-equations-and-geometry/alg-basics-intro-to-triangle-similarity/v/similar-triangle-bas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19</cp:revision>
  <dcterms:created xsi:type="dcterms:W3CDTF">2020-03-25T12:04:00Z</dcterms:created>
  <dcterms:modified xsi:type="dcterms:W3CDTF">2020-04-16T11:39:00Z</dcterms:modified>
</cp:coreProperties>
</file>