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8744" w14:textId="080E907C" w:rsidR="004F3DC3" w:rsidRDefault="004F3DC3" w:rsidP="004F3DC3">
      <w:pPr>
        <w:pStyle w:val="Bezmezer"/>
        <w:ind w:left="1416" w:firstLine="708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431FCABC" wp14:editId="0EFFD802">
            <wp:extent cx="106680" cy="106680"/>
            <wp:effectExtent l="0" t="0" r="7620" b="7620"/>
            <wp:docPr id="10" name="Obrázek 10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0907" w14:textId="67D201A3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Během dne si udělejte 30 minut čas na cvičení. </w:t>
      </w:r>
      <w:r>
        <w:rPr>
          <w:rFonts w:ascii="Times New Roman" w:hAnsi="Times New Roman" w:cs="Times New Roman"/>
          <w:b/>
          <w:sz w:val="16"/>
          <w:szCs w:val="16"/>
        </w:rPr>
        <w:t xml:space="preserve">Velmi důležité je, </w:t>
      </w:r>
      <w:r>
        <w:rPr>
          <w:rFonts w:ascii="Times New Roman" w:hAnsi="Times New Roman" w:cs="Times New Roman"/>
          <w:sz w:val="16"/>
          <w:szCs w:val="16"/>
        </w:rPr>
        <w:t xml:space="preserve">se před cvičením zahřát (poskoky na místě nebo poskoky přes švihadlo) a rozcvičit se! </w:t>
      </w:r>
      <w:r>
        <w:rPr>
          <w:rFonts w:ascii="Times New Roman" w:hAnsi="Times New Roman" w:cs="Times New Roman"/>
          <w:b/>
          <w:sz w:val="16"/>
          <w:szCs w:val="16"/>
        </w:rPr>
        <w:t xml:space="preserve">Cvičte: </w:t>
      </w:r>
      <w:r>
        <w:rPr>
          <w:rFonts w:ascii="Times New Roman" w:hAnsi="Times New Roman" w:cs="Times New Roman"/>
          <w:sz w:val="16"/>
          <w:szCs w:val="16"/>
        </w:rPr>
        <w:t xml:space="preserve">Kliky –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0, sklapovačky nebo sed/lehy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0, dřepy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0, Angličany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0 – tři série. </w:t>
      </w:r>
      <w:r>
        <w:rPr>
          <w:rFonts w:ascii="Times New Roman" w:hAnsi="Times New Roman" w:cs="Times New Roman"/>
          <w:b/>
          <w:sz w:val="16"/>
          <w:szCs w:val="16"/>
        </w:rPr>
        <w:t>Nezapomeňte pravidelně dýchat.</w:t>
      </w:r>
    </w:p>
    <w:p w14:paraId="34EC3CC4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Ideální je také procházka v přírodě 30 - 60 min. rychlou chůzí – každý den – </w:t>
      </w:r>
      <w:r>
        <w:rPr>
          <w:rFonts w:ascii="Times New Roman" w:hAnsi="Times New Roman" w:cs="Times New Roman"/>
          <w:b/>
          <w:bCs/>
          <w:sz w:val="16"/>
          <w:szCs w:val="16"/>
        </w:rPr>
        <w:t>užijte si tu sněhovou nadílku společně s mrazem.</w:t>
      </w:r>
    </w:p>
    <w:p w14:paraId="65E40245" w14:textId="77777777" w:rsidR="004F3DC3" w:rsidRDefault="004F3DC3" w:rsidP="004F3DC3">
      <w:pPr>
        <w:pStyle w:val="Bezmezer"/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 xml:space="preserve">vyvarujte se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covid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situacím</w:t>
      </w:r>
      <w:r>
        <w:rPr>
          <w:rFonts w:ascii="Times New Roman" w:hAnsi="Times New Roman" w:cs="Times New Roman"/>
          <w:sz w:val="16"/>
          <w:szCs w:val="16"/>
        </w:rPr>
        <w:t xml:space="preserve"> – noste roušky, myjte si pravidelně ruce, dodržujte 2 metrové rozestupy - netvořte skupinky a hloučky).</w:t>
      </w:r>
    </w:p>
    <w:p w14:paraId="7737ED73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379D538F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Protahovací a posilovací cvičení pro volný čas a zlepšení kondice.</w:t>
      </w:r>
    </w:p>
    <w:p w14:paraId="299B5550" w14:textId="41B1BED4" w:rsidR="004F3DC3" w:rsidRDefault="004F3DC3" w:rsidP="004F3DC3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35B16716" wp14:editId="21A7E966">
            <wp:extent cx="5753100" cy="3429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4B906" w14:textId="77777777" w:rsidR="004F3DC3" w:rsidRDefault="004F3DC3" w:rsidP="004F3DC3">
      <w:pPr>
        <w:rPr>
          <w:noProof/>
        </w:rPr>
      </w:pPr>
    </w:p>
    <w:p w14:paraId="66DB08A6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Jedna boční noha se zvedá</w:t>
      </w:r>
    </w:p>
    <w:p w14:paraId="7BE7B09A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 Je to skvělý způsob, jak pomocí své tělesné hmotnosti skutečně pracovat se šikmými svahy.</w:t>
      </w:r>
    </w:p>
    <w:p w14:paraId="026EFE28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</w:p>
    <w:p w14:paraId="771901E5" w14:textId="77777777" w:rsidR="004F3DC3" w:rsidRDefault="004F3DC3" w:rsidP="004F3DC3">
      <w:pPr>
        <w:pStyle w:val="Bezmezer"/>
        <w:rPr>
          <w:rFonts w:ascii="Times New Roman" w:hAnsi="Times New Roman" w:cs="Times New Roman"/>
          <w:color w:val="666666"/>
          <w:sz w:val="16"/>
          <w:szCs w:val="16"/>
          <w:lang w:eastAsia="cs-CZ"/>
        </w:rPr>
      </w:pPr>
      <w:r>
        <w:rPr>
          <w:rFonts w:ascii="Times New Roman" w:hAnsi="Times New Roman" w:cs="Times New Roman"/>
          <w:color w:val="666666"/>
          <w:sz w:val="16"/>
          <w:szCs w:val="16"/>
          <w:lang w:eastAsia="cs-CZ"/>
        </w:rPr>
        <w:t> </w:t>
      </w:r>
    </w:p>
    <w:p w14:paraId="156AA555" w14:textId="582CA969" w:rsidR="004F3DC3" w:rsidRDefault="004F3DC3" w:rsidP="004F3DC3">
      <w:pPr>
        <w:pStyle w:val="Bezmez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1CC9A32" wp14:editId="0570EC7A">
            <wp:extent cx="3779520" cy="624840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57117" w14:textId="77777777" w:rsidR="004F3DC3" w:rsidRDefault="004F3DC3" w:rsidP="004F3DC3">
      <w:pPr>
        <w:pStyle w:val="Bezmezer"/>
        <w:rPr>
          <w:rFonts w:ascii="Times New Roman" w:hAnsi="Times New Roman" w:cs="Times New Roman"/>
          <w:color w:val="666666"/>
          <w:sz w:val="16"/>
          <w:szCs w:val="16"/>
          <w:lang w:eastAsia="cs-CZ"/>
        </w:rPr>
      </w:pPr>
      <w:r>
        <w:rPr>
          <w:rFonts w:ascii="Times New Roman" w:hAnsi="Times New Roman" w:cs="Times New Roman"/>
          <w:color w:val="666666"/>
          <w:sz w:val="16"/>
          <w:szCs w:val="16"/>
          <w:lang w:eastAsia="cs-CZ"/>
        </w:rPr>
        <w:t> </w:t>
      </w:r>
    </w:p>
    <w:p w14:paraId="63E05692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1. Z pozice bočního prkna se ujistěte, že loket je přímo pod ramenem, sklopte tělo, dokud se boky nedotknou země. </w:t>
      </w:r>
    </w:p>
    <w:p w14:paraId="3066095D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2. Nohy můžete mít nůžky (jak je znázorněno) nebo na sebe.</w:t>
      </w:r>
    </w:p>
    <w:p w14:paraId="558204F5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3. Napněte své šikmé (boční břišní svaly), abyste zvedli tělo zpět do správné polohy bočního prkna s krkem a páteří v neutrální poloze.</w:t>
      </w:r>
    </w:p>
    <w:p w14:paraId="7805127A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 </w:t>
      </w:r>
    </w:p>
    <w:p w14:paraId="75A2CC9A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Bench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 xml:space="preserve"> Leg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Raises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(zvednout nohy na lavičce)</w:t>
      </w:r>
    </w:p>
    <w:p w14:paraId="01901A93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Zvedání nohou na lavičce nebo na jiném vyvýšeném povrchu je skvělé, protože můžete nohy dále snižovat a umožnit tak efektivnější cílení na vaše dolní končetiny. </w:t>
      </w:r>
    </w:p>
    <w:p w14:paraId="105818CD" w14:textId="77777777" w:rsidR="004F3DC3" w:rsidRDefault="004F3DC3" w:rsidP="004F3DC3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</w:pPr>
    </w:p>
    <w:p w14:paraId="1EBC2813" w14:textId="373349F9" w:rsidR="004F3DC3" w:rsidRDefault="004F3DC3" w:rsidP="004F3DC3">
      <w:pPr>
        <w:pStyle w:val="Bezmez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1445CE2" wp14:editId="4A298DD7">
            <wp:extent cx="3688080" cy="69342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1757" w14:textId="77777777" w:rsidR="004F3DC3" w:rsidRDefault="004F3DC3" w:rsidP="004F3DC3">
      <w:pPr>
        <w:pStyle w:val="Bezmezer"/>
        <w:rPr>
          <w:lang w:eastAsia="cs-CZ"/>
        </w:rPr>
      </w:pPr>
    </w:p>
    <w:p w14:paraId="223E29CE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1.Posaďte se na konec lavice a odpočiňte si na kostrči. </w:t>
      </w:r>
    </w:p>
    <w:p w14:paraId="45D680B7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2.Položte ruce mírně za sebe nebo pod kostrč, pokud potřebujete podporu. </w:t>
      </w:r>
    </w:p>
    <w:p w14:paraId="5114C981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3.Nohy držte pohromadě a sklopte je z lavičky a nohy držte rovně. </w:t>
      </w:r>
    </w:p>
    <w:p w14:paraId="258333EE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4.Napněte břišní svaly a nohy ohýbejte vzhůru, zatímco nohy ohýbáte, dokud s boky nevytvoří úhel 90 stupňů. </w:t>
      </w:r>
    </w:p>
    <w:p w14:paraId="356BF1AD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5.Vydržte 2-3 sekundy. </w:t>
      </w:r>
    </w:p>
    <w:p w14:paraId="092346E1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6.Pomalu uvolněte nohy a znovu je vysuňte ven do výchozí polohy. </w:t>
      </w:r>
    </w:p>
    <w:p w14:paraId="2962CEBA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 </w:t>
      </w:r>
    </w:p>
    <w:p w14:paraId="4EA176C2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lastRenderedPageBreak/>
        <w:t>Toto je jeden zástupce.</w:t>
      </w:r>
    </w:p>
    <w:p w14:paraId="2355CB5E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8"/>
          <w:szCs w:val="18"/>
          <w:lang w:eastAsia="cs-CZ"/>
        </w:rPr>
      </w:pPr>
    </w:p>
    <w:p w14:paraId="2D67954A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Ab kola</w:t>
      </w:r>
      <w:r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  <w:t xml:space="preserve"> - </w:t>
      </w:r>
      <w:r>
        <w:rPr>
          <w:rFonts w:ascii="Times New Roman" w:hAnsi="Times New Roman" w:cs="Times New Roman"/>
          <w:sz w:val="16"/>
          <w:szCs w:val="16"/>
          <w:lang w:eastAsia="cs-CZ"/>
        </w:rPr>
        <w:t>Ab kolo je skvělý pohyb, který jedním cvikem zasáhne všechny vaše svaly ab.</w:t>
      </w:r>
    </w:p>
    <w:p w14:paraId="79D6FDF0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8"/>
          <w:szCs w:val="18"/>
          <w:lang w:eastAsia="cs-CZ"/>
        </w:rPr>
      </w:pPr>
    </w:p>
    <w:p w14:paraId="47D8DA05" w14:textId="032BF261" w:rsidR="004F3DC3" w:rsidRDefault="004F3DC3" w:rsidP="004F3DC3">
      <w:pPr>
        <w:pStyle w:val="Bezmez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6AC3985" wp14:editId="04A6843E">
            <wp:extent cx="3665220" cy="838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D924" w14:textId="77777777" w:rsidR="004F3DC3" w:rsidRDefault="004F3DC3" w:rsidP="004F3DC3">
      <w:pPr>
        <w:pStyle w:val="Bezmezer"/>
        <w:rPr>
          <w:sz w:val="16"/>
          <w:szCs w:val="16"/>
          <w:lang w:eastAsia="cs-CZ"/>
        </w:rPr>
      </w:pPr>
    </w:p>
    <w:p w14:paraId="1E07266D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1.Lehněte si na záda s nohama vytaženými před sebe.</w:t>
      </w:r>
    </w:p>
    <w:p w14:paraId="1359F01A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2.Ohněte lokty a položte ruce na bok hlavy </w:t>
      </w:r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(můžete si je opřít za hlavu, nikdy netahejte za krk)!</w:t>
      </w:r>
    </w:p>
    <w:p w14:paraId="7C5CDA60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3.Ohněte kolena v úhlu 90 stupňů boky.</w:t>
      </w:r>
    </w:p>
    <w:p w14:paraId="11329947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4.Cyklujte mezi tím, že si protáhnete loket a koleno k sobě a druhou nohu natáhnete směrem ven, jak je znázorněno. </w:t>
      </w:r>
    </w:p>
    <w:p w14:paraId="5D2EEAC5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5.Vaše nohy by se měly kroužit dokola, jako kdybyste jeli na kole.</w:t>
      </w:r>
    </w:p>
    <w:p w14:paraId="6BF16753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6.Při cyklistickém pohybu nezapomeňte zkroutit trup a napnout břišní svaly.</w:t>
      </w:r>
    </w:p>
    <w:p w14:paraId="2715BA3D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7.Pokaždé, když dokončíte cyklus každé strany, je to jeden zástupce.</w:t>
      </w:r>
    </w:p>
    <w:p w14:paraId="07967CF9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</w:p>
    <w:p w14:paraId="33450286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Glute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Bridge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(most, můstek, lávka</w:t>
      </w: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) -</w:t>
      </w:r>
      <w:r>
        <w:rPr>
          <w:rFonts w:ascii="Times New Roman" w:hAnsi="Times New Roman" w:cs="Times New Roman"/>
          <w:sz w:val="16"/>
          <w:szCs w:val="16"/>
          <w:lang w:eastAsia="cs-CZ"/>
        </w:rPr>
        <w:t xml:space="preserve"> Zásadní krok k růstu velkých </w:t>
      </w:r>
      <w:proofErr w:type="spellStart"/>
      <w:r>
        <w:rPr>
          <w:rFonts w:ascii="Times New Roman" w:hAnsi="Times New Roman" w:cs="Times New Roman"/>
          <w:sz w:val="16"/>
          <w:szCs w:val="16"/>
          <w:lang w:eastAsia="cs-CZ"/>
        </w:rPr>
        <w:t>gluteus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8F8F8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sval hýžďový)</w:t>
      </w:r>
      <w:r>
        <w:rPr>
          <w:rFonts w:ascii="Times New Roman" w:hAnsi="Times New Roman" w:cs="Times New Roman"/>
          <w:sz w:val="16"/>
          <w:szCs w:val="16"/>
          <w:lang w:eastAsia="cs-CZ"/>
        </w:rPr>
        <w:t>!</w:t>
      </w:r>
    </w:p>
    <w:p w14:paraId="797E8CA4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8"/>
          <w:szCs w:val="18"/>
          <w:lang w:eastAsia="cs-CZ"/>
        </w:rPr>
      </w:pPr>
    </w:p>
    <w:p w14:paraId="06E6781A" w14:textId="68AB248A" w:rsidR="004F3DC3" w:rsidRDefault="004F3DC3" w:rsidP="004F3DC3">
      <w:pPr>
        <w:pStyle w:val="Bezmez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82780FA" wp14:editId="5C955A04">
            <wp:extent cx="3680460" cy="18592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2F1F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 </w:t>
      </w:r>
    </w:p>
    <w:p w14:paraId="000EA284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1.Lehněte si na záda s pažemi po boku.</w:t>
      </w:r>
    </w:p>
    <w:p w14:paraId="4C7D44CB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2.Pokrčte kolena a položte paty na podlahu.</w:t>
      </w:r>
    </w:p>
    <w:p w14:paraId="7CC50B57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3.Zmáčkněte </w:t>
      </w:r>
      <w:proofErr w:type="spellStart"/>
      <w:r>
        <w:rPr>
          <w:rFonts w:ascii="Times New Roman" w:hAnsi="Times New Roman" w:cs="Times New Roman"/>
          <w:sz w:val="16"/>
          <w:szCs w:val="16"/>
          <w:lang w:eastAsia="cs-CZ"/>
        </w:rPr>
        <w:t>glutety</w:t>
      </w:r>
      <w:proofErr w:type="spellEnd"/>
      <w:r>
        <w:rPr>
          <w:rFonts w:ascii="Times New Roman" w:hAnsi="Times New Roman" w:cs="Times New Roman"/>
          <w:sz w:val="16"/>
          <w:szCs w:val="16"/>
          <w:lang w:eastAsia="cs-CZ"/>
        </w:rPr>
        <w:t xml:space="preserve"> a zvedněte boky ze země, dokud nebudou kolena, boky a ramena vyrovnána. </w:t>
      </w:r>
    </w:p>
    <w:p w14:paraId="2E511027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4.Držte po dobu 2-3 sekund nahoře.</w:t>
      </w:r>
    </w:p>
    <w:p w14:paraId="76E57245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5.Pomalu uvolněte zpět dolů, dokud vaše boky nejsou na podlaze. </w:t>
      </w:r>
    </w:p>
    <w:p w14:paraId="5B5DB38E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</w:p>
    <w:p w14:paraId="34BE3D68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Toto je jeden zástupce.</w:t>
      </w:r>
    </w:p>
    <w:p w14:paraId="01468B10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  <w:t> </w:t>
      </w:r>
    </w:p>
    <w:p w14:paraId="0A5194D8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Prkno</w:t>
      </w:r>
    </w:p>
    <w:p w14:paraId="76C7E680" w14:textId="3BD36DC1" w:rsidR="004F3DC3" w:rsidRDefault="004F3DC3" w:rsidP="004F3DC3">
      <w:pPr>
        <w:pStyle w:val="Bezmezer"/>
        <w:rPr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E8BD29B" wp14:editId="1C351781">
            <wp:extent cx="3535680" cy="102870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C581" w14:textId="77777777" w:rsidR="004F3DC3" w:rsidRDefault="004F3DC3" w:rsidP="004F3DC3">
      <w:pPr>
        <w:pStyle w:val="Bezmezer"/>
        <w:rPr>
          <w:lang w:eastAsia="cs-CZ"/>
        </w:rPr>
      </w:pPr>
    </w:p>
    <w:p w14:paraId="2FBFD7FB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1.Začněte rukama a koleny a položte předloktí na podlahu s lokty přímo pod rameny.</w:t>
      </w:r>
    </w:p>
    <w:p w14:paraId="6DCD843C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2.Zvedněte trup ze země tak, aby se koule vašich nohou dotýkaly země, jak je znázorněno.</w:t>
      </w:r>
    </w:p>
    <w:p w14:paraId="0056D9A7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3.Připravte své jádro a vymačkejte </w:t>
      </w:r>
      <w:proofErr w:type="spellStart"/>
      <w:r>
        <w:rPr>
          <w:rFonts w:ascii="Times New Roman" w:hAnsi="Times New Roman" w:cs="Times New Roman"/>
          <w:sz w:val="16"/>
          <w:szCs w:val="16"/>
          <w:lang w:eastAsia="cs-CZ"/>
        </w:rPr>
        <w:t>glutety</w:t>
      </w:r>
      <w:proofErr w:type="spellEnd"/>
      <w:r>
        <w:rPr>
          <w:rFonts w:ascii="Times New Roman" w:hAnsi="Times New Roman" w:cs="Times New Roman"/>
          <w:sz w:val="16"/>
          <w:szCs w:val="16"/>
          <w:lang w:eastAsia="cs-CZ"/>
        </w:rPr>
        <w:t>, přičemž záda udržujte v neutrální poloze bez jakéhokoli zakřivení.</w:t>
      </w:r>
    </w:p>
    <w:p w14:paraId="1EE885DB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4.Boky by měly být v úrovni ramen.</w:t>
      </w:r>
    </w:p>
    <w:p w14:paraId="5963E026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5.Držte tak dlouho, jak můžete! Zkuste tuto dobu prodloužit, abyste zlepšili svou hlavní sílu.</w:t>
      </w:r>
    </w:p>
    <w:p w14:paraId="679B05DE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  <w:t> </w:t>
      </w: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 xml:space="preserve">Rotace prken - </w:t>
      </w:r>
      <w:r>
        <w:rPr>
          <w:rFonts w:ascii="Times New Roman" w:hAnsi="Times New Roman" w:cs="Times New Roman"/>
          <w:sz w:val="16"/>
          <w:szCs w:val="16"/>
          <w:lang w:eastAsia="cs-CZ"/>
        </w:rPr>
        <w:t>Začněte ve vysoké prkně / tlačte nahoru.</w:t>
      </w:r>
    </w:p>
    <w:p w14:paraId="413CFD59" w14:textId="53BE23D9" w:rsidR="004F3DC3" w:rsidRDefault="004F3DC3" w:rsidP="004F3DC3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</w:pPr>
      <w:r>
        <w:rPr>
          <w:rFonts w:ascii="Roboto" w:eastAsia="Times New Roman" w:hAnsi="Roboto" w:cs="Times New Roman"/>
          <w:noProof/>
          <w:color w:val="666666"/>
          <w:sz w:val="29"/>
          <w:szCs w:val="29"/>
          <w:lang w:eastAsia="cs-CZ"/>
        </w:rPr>
        <w:drawing>
          <wp:inline distT="0" distB="0" distL="0" distR="0" wp14:anchorId="551B71B4" wp14:editId="0FAF50DF">
            <wp:extent cx="3558540" cy="93726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2828" w14:textId="77777777" w:rsidR="004F3DC3" w:rsidRDefault="004F3DC3" w:rsidP="004F3DC3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</w:pPr>
      <w:r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  <w:lastRenderedPageBreak/>
        <w:t> </w:t>
      </w:r>
    </w:p>
    <w:p w14:paraId="5BA164CA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1.Napněte své jádro a přesuňte svoji váhu na jednu z vašich paží. </w:t>
      </w:r>
    </w:p>
    <w:p w14:paraId="59A4868D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2.Zvedněte druhé rameno a otáčejte jím, dokud nebude ve vzduchu směřovat nahoru. Vydržte 2-3 sekundy.</w:t>
      </w:r>
    </w:p>
    <w:p w14:paraId="17CAC204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3.Pomalu otočte tento pohyb a udržujte napnuté jádro, dokud nebude opět bezpečně pod vámi. </w:t>
      </w:r>
    </w:p>
    <w:p w14:paraId="5881D16B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</w:p>
    <w:p w14:paraId="074BD808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Toto je jeden zástupce.</w:t>
      </w:r>
    </w:p>
    <w:p w14:paraId="03AB5C70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8"/>
          <w:szCs w:val="18"/>
          <w:lang w:eastAsia="cs-CZ"/>
        </w:rPr>
      </w:pPr>
    </w:p>
    <w:p w14:paraId="6005EAA2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Drtí</w:t>
      </w:r>
      <w:r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  <w:t xml:space="preserve"> -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Crunch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přitahujeme současně)</w:t>
      </w:r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 xml:space="preserve"> je skvělé základní cvičení.</w:t>
      </w:r>
    </w:p>
    <w:p w14:paraId="5E0740A9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8"/>
          <w:szCs w:val="18"/>
          <w:lang w:eastAsia="cs-CZ"/>
        </w:rPr>
      </w:pPr>
    </w:p>
    <w:p w14:paraId="57487E3E" w14:textId="0731CC8D" w:rsidR="004F3DC3" w:rsidRDefault="004F3DC3" w:rsidP="004F3DC3">
      <w:pPr>
        <w:pStyle w:val="Bezmez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8E5E7BA" wp14:editId="2992FE48">
            <wp:extent cx="2857500" cy="6553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FEB1D" w14:textId="77777777" w:rsidR="004F3DC3" w:rsidRDefault="004F3DC3" w:rsidP="004F3DC3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</w:pPr>
      <w:r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  <w:t> </w:t>
      </w:r>
    </w:p>
    <w:p w14:paraId="4A8B822A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1.Lehněte si na záda.</w:t>
      </w:r>
    </w:p>
    <w:p w14:paraId="650D5BCC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2.Ruce položte na bok hlavy nebo ploché vedle sebe</w:t>
      </w:r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. Netahejte za hlavu nebo krk.</w:t>
      </w:r>
    </w:p>
    <w:p w14:paraId="4C879972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3.Napněte břišní svaly, aby vaše trup spadl z podlahy, a současně pomocí břišních svalů zvedněte nohy do vzduchu, abyste dokončili tíhu.</w:t>
      </w:r>
    </w:p>
    <w:p w14:paraId="09167951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4.Před návratem do ploché počáteční polohy podržte 2-3 sekundy. Jedna krize je jeden zástupce.</w:t>
      </w:r>
    </w:p>
    <w:p w14:paraId="3E38D62B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 </w:t>
      </w:r>
    </w:p>
    <w:p w14:paraId="257CFCE0" w14:textId="77777777" w:rsidR="004F3DC3" w:rsidRDefault="004F3DC3" w:rsidP="004F3DC3">
      <w:pPr>
        <w:pStyle w:val="Bezmezer"/>
        <w:rPr>
          <w:rFonts w:ascii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Třepetání kopy</w:t>
      </w:r>
    </w:p>
    <w:p w14:paraId="46FDDB44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Roboto" w:eastAsia="Times New Roman" w:hAnsi="Roboto" w:cs="Times New Roman"/>
          <w:color w:val="666666"/>
          <w:sz w:val="29"/>
          <w:szCs w:val="29"/>
          <w:lang w:eastAsia="cs-CZ"/>
        </w:rPr>
        <w:t> </w:t>
      </w:r>
      <w:r>
        <w:rPr>
          <w:rFonts w:ascii="Times New Roman" w:hAnsi="Times New Roman" w:cs="Times New Roman"/>
          <w:sz w:val="16"/>
          <w:szCs w:val="16"/>
          <w:lang w:eastAsia="cs-CZ"/>
        </w:rPr>
        <w:t>Třepetání kopů je jednoduchý způsob, jak dát trénovat flexorům kyčlí a dolním břišním kloubům.</w:t>
      </w:r>
    </w:p>
    <w:p w14:paraId="13D19AE5" w14:textId="72B97699" w:rsidR="004F3DC3" w:rsidRDefault="004F3DC3" w:rsidP="004F3DC3">
      <w:pPr>
        <w:pStyle w:val="Bezmez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6F77C2C" wp14:editId="0693E4B4">
            <wp:extent cx="3680460" cy="2400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F8D6" w14:textId="77777777" w:rsidR="004F3DC3" w:rsidRDefault="004F3DC3" w:rsidP="004F3DC3">
      <w:pPr>
        <w:pStyle w:val="Bezmezer"/>
        <w:rPr>
          <w:lang w:eastAsia="cs-CZ"/>
        </w:rPr>
      </w:pPr>
    </w:p>
    <w:p w14:paraId="2A6A2C0B" w14:textId="77777777" w:rsidR="004F3DC3" w:rsidRDefault="004F3DC3" w:rsidP="004F3DC3">
      <w:pPr>
        <w:pStyle w:val="Bezmezer"/>
        <w:rPr>
          <w:rFonts w:ascii="Times New Roman" w:eastAsia="Times New Roman" w:hAnsi="Times New Roman" w:cs="Times New Roman"/>
          <w:color w:val="666666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1.Lehněte si na záda na podlahu nebo na lavičku.</w:t>
      </w:r>
    </w:p>
    <w:p w14:paraId="4628770A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2.Zvedněte obě nohy o palec nebo dvě ve vzduchu.</w:t>
      </w:r>
    </w:p>
    <w:p w14:paraId="196B9AB2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3.Napněte dolní části břicha, abyste zvedli jednu nohu.</w:t>
      </w:r>
    </w:p>
    <w:p w14:paraId="501A4CE5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4.Střídavě zvedněte každou nohu a snižujte ji na 1–2 palce nad zemí. </w:t>
      </w:r>
    </w:p>
    <w:p w14:paraId="1C04C9CE" w14:textId="77777777" w:rsidR="004F3DC3" w:rsidRDefault="004F3DC3" w:rsidP="004F3DC3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5.Flutterový kop s oběma nohama se počítá jako jedno opakování.</w:t>
      </w:r>
    </w:p>
    <w:p w14:paraId="3F460C71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C3"/>
    <w:rsid w:val="004F3DC3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5D3B"/>
  <w15:chartTrackingRefBased/>
  <w15:docId w15:val="{A23F76E4-6DCC-40CA-AD33-C1F6DF20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D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3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2021-02-11T20:23:00Z</dcterms:created>
  <dcterms:modified xsi:type="dcterms:W3CDTF">2021-02-11T20:24:00Z</dcterms:modified>
</cp:coreProperties>
</file>