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5F" w:rsidRDefault="00AD675F" w:rsidP="00AD675F">
      <w:pPr>
        <w:pStyle w:val="Bezmezer"/>
        <w:ind w:left="708" w:firstLine="708"/>
        <w:rPr>
          <w:b/>
          <w:sz w:val="24"/>
          <w:szCs w:val="24"/>
        </w:rPr>
      </w:pPr>
      <w:r>
        <w:rPr>
          <w:b/>
        </w:rPr>
        <w:t>Tělocvik pro žáky ZŠ a MŠ U Lesa Karviná</w:t>
      </w:r>
      <w:r>
        <w:rPr>
          <w:b/>
          <w:sz w:val="24"/>
          <w:szCs w:val="24"/>
        </w:rPr>
        <w:t>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5F" w:rsidRDefault="00AD675F" w:rsidP="00AD675F">
      <w:pPr>
        <w:pStyle w:val="Bezmezer"/>
      </w:pPr>
      <w:r>
        <w:t xml:space="preserve">Během dne si udělejte 30 minut čas na cvičení. </w:t>
      </w:r>
    </w:p>
    <w:p w:rsidR="00AD675F" w:rsidRDefault="00AD675F" w:rsidP="00AD675F">
      <w:pPr>
        <w:pStyle w:val="Bezmezer"/>
      </w:pPr>
      <w:r>
        <w:t xml:space="preserve">Nezapomeňte se před cvičením zahřát (poskoky na místě) a rozcvičit se! </w:t>
      </w:r>
    </w:p>
    <w:p w:rsidR="00AD675F" w:rsidRDefault="00AD675F" w:rsidP="00AD675F">
      <w:pPr>
        <w:pStyle w:val="Bezmezer"/>
        <w:rPr>
          <w:b/>
        </w:rPr>
      </w:pPr>
      <w:r>
        <w:rPr>
          <w:b/>
        </w:rPr>
        <w:t xml:space="preserve">Cvičte: </w:t>
      </w:r>
      <w:r>
        <w:t>Kliky – 20, sklapovačky nebo sed/lehy 20, dřepy 20, Angličany 20 – dvě série.</w:t>
      </w:r>
    </w:p>
    <w:p w:rsidR="00AD675F" w:rsidRDefault="00AD675F" w:rsidP="00AD675F">
      <w:pPr>
        <w:pStyle w:val="Bezmezer"/>
        <w:rPr>
          <w:b/>
        </w:rPr>
      </w:pPr>
      <w:r>
        <w:rPr>
          <w:b/>
        </w:rPr>
        <w:t>Nezapomeňte pravidelně dýchat.</w:t>
      </w:r>
    </w:p>
    <w:p w:rsidR="00AD675F" w:rsidRDefault="00AD675F" w:rsidP="00AD675F">
      <w:pPr>
        <w:pStyle w:val="Bezmezer"/>
      </w:pPr>
      <w:r>
        <w:t>Ideální je také procházka v přírodě 60 min. rychlou chůzí – každý den (netvořte skupinky a hloučky).</w:t>
      </w:r>
    </w:p>
    <w:p w:rsidR="00B70C9D" w:rsidRDefault="00B70C9D" w:rsidP="00B70C9D">
      <w:pPr>
        <w:pStyle w:val="Bezmezer"/>
      </w:pPr>
      <w:r>
        <w:t>Zde máte ukázku několika protahovacích a posilovacích cvičení.</w:t>
      </w:r>
      <w:r>
        <w:tab/>
        <w:t xml:space="preserve">Kabinet TV  </w:t>
      </w: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209550" cy="209550"/>
            <wp:effectExtent l="0" t="0" r="0" b="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9D" w:rsidRDefault="002F400C" w:rsidP="00B70C9D">
      <w:pPr>
        <w:pStyle w:val="Bezmezer"/>
      </w:pPr>
      <w:r>
        <w:t>Najděte si chvilku čas</w:t>
      </w:r>
      <w:bookmarkStart w:id="0" w:name="_GoBack"/>
      <w:bookmarkEnd w:id="0"/>
      <w:r w:rsidR="00B70C9D">
        <w:t xml:space="preserve"> a zhlédněte prosím video – 5 Tibeťanů.</w:t>
      </w:r>
    </w:p>
    <w:p w:rsidR="00B70C9D" w:rsidRDefault="002F400C" w:rsidP="00B70C9D">
      <w:pPr>
        <w:pStyle w:val="Bezmezer"/>
      </w:pPr>
      <w:hyperlink r:id="rId5" w:history="1">
        <w:r w:rsidR="00B70C9D">
          <w:rPr>
            <w:rStyle w:val="Hypertextovodkaz"/>
          </w:rPr>
          <w:t>https://www.youtube.com/watch?v=FFa_BsJGg1Q</w:t>
        </w:r>
      </w:hyperlink>
    </w:p>
    <w:p w:rsidR="00B70C9D" w:rsidRDefault="002F400C" w:rsidP="00B70C9D">
      <w:pPr>
        <w:pStyle w:val="Bezmezer"/>
      </w:pPr>
      <w:hyperlink r:id="rId6" w:history="1">
        <w:r w:rsidR="00B70C9D">
          <w:rPr>
            <w:rStyle w:val="Hypertextovodkaz"/>
          </w:rPr>
          <w:t>https://www.youtube.com/watch?v=uG5Sw_s3Lko</w:t>
        </w:r>
      </w:hyperlink>
    </w:p>
    <w:p w:rsidR="00B70C9D" w:rsidRDefault="00B70C9D" w:rsidP="00B70C9D">
      <w:r>
        <w:rPr>
          <w:noProof/>
          <w:lang w:eastAsia="cs-CZ"/>
        </w:rPr>
        <w:drawing>
          <wp:inline distT="0" distB="0" distL="0" distR="0" wp14:anchorId="5DC7457C" wp14:editId="40C195D7">
            <wp:extent cx="5372100" cy="6505575"/>
            <wp:effectExtent l="0" t="0" r="0" b="9525"/>
            <wp:docPr id="4" name="obrázek 2" descr="Summer Solstice yoga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Solstice yoga f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3E" w:rsidRDefault="00665E3E"/>
    <w:sectPr w:rsidR="0066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F"/>
    <w:rsid w:val="002F400C"/>
    <w:rsid w:val="00665E3E"/>
    <w:rsid w:val="00AD675F"/>
    <w:rsid w:val="00B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5784-D39B-4DB9-8856-D72100E1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675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0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5Sw_s3Lko" TargetMode="External"/><Relationship Id="rId5" Type="http://schemas.openxmlformats.org/officeDocument/2006/relationships/hyperlink" Target="https://www.youtube.com/watch?v=FFa_BsJGg1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Jaroslav Kudela</cp:lastModifiedBy>
  <cp:revision>3</cp:revision>
  <dcterms:created xsi:type="dcterms:W3CDTF">2020-11-20T08:16:00Z</dcterms:created>
  <dcterms:modified xsi:type="dcterms:W3CDTF">2020-11-23T06:27:00Z</dcterms:modified>
</cp:coreProperties>
</file>