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3A" w:rsidRDefault="006227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ČJ 7.B (25.1</w:t>
      </w:r>
      <w:proofErr w:type="gramEnd"/>
      <w:r>
        <w:rPr>
          <w:sz w:val="24"/>
          <w:szCs w:val="24"/>
        </w:rPr>
        <w:t>.-28.1.)</w:t>
      </w:r>
    </w:p>
    <w:p w:rsidR="00622704" w:rsidRDefault="00622704">
      <w:pPr>
        <w:rPr>
          <w:sz w:val="24"/>
          <w:szCs w:val="24"/>
        </w:rPr>
      </w:pPr>
      <w:r>
        <w:rPr>
          <w:sz w:val="24"/>
          <w:szCs w:val="24"/>
        </w:rPr>
        <w:t xml:space="preserve">Doplněk – uč. 99 – zápis nového učiva do sešitu, viz modrý rámeček </w:t>
      </w:r>
    </w:p>
    <w:p w:rsidR="00622704" w:rsidRDefault="00622704">
      <w:pPr>
        <w:rPr>
          <w:sz w:val="24"/>
          <w:szCs w:val="24"/>
        </w:rPr>
      </w:pPr>
      <w:r>
        <w:rPr>
          <w:sz w:val="24"/>
          <w:szCs w:val="24"/>
        </w:rPr>
        <w:t>Procvičování – uč. 99 / 1, 3, 4</w:t>
      </w:r>
    </w:p>
    <w:p w:rsidR="00622704" w:rsidRDefault="00622704">
      <w:pPr>
        <w:rPr>
          <w:sz w:val="24"/>
          <w:szCs w:val="24"/>
        </w:rPr>
      </w:pPr>
      <w:r>
        <w:rPr>
          <w:sz w:val="24"/>
          <w:szCs w:val="24"/>
        </w:rPr>
        <w:t>Uč. 100 – Jazykový rozbor</w:t>
      </w:r>
    </w:p>
    <w:p w:rsidR="00622704" w:rsidRDefault="006227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Literatura : Pověsti</w:t>
      </w:r>
      <w:proofErr w:type="gramEnd"/>
      <w:r>
        <w:rPr>
          <w:sz w:val="24"/>
          <w:szCs w:val="24"/>
        </w:rPr>
        <w:t xml:space="preserve"> – čít. 68 – O Bořivojovi</w:t>
      </w:r>
    </w:p>
    <w:p w:rsidR="00622704" w:rsidRPr="00622704" w:rsidRDefault="00622704">
      <w:pPr>
        <w:rPr>
          <w:sz w:val="24"/>
          <w:szCs w:val="24"/>
        </w:rPr>
      </w:pPr>
      <w:bookmarkStart w:id="0" w:name="_GoBack"/>
      <w:bookmarkEnd w:id="0"/>
    </w:p>
    <w:sectPr w:rsidR="00622704" w:rsidRPr="0062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4"/>
    <w:rsid w:val="000B453A"/>
    <w:rsid w:val="00550616"/>
    <w:rsid w:val="006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E06"/>
  <w15:chartTrackingRefBased/>
  <w15:docId w15:val="{1ED12654-E5BE-474F-B54D-1803EED1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2021-01-21T10:23:00Z</dcterms:created>
  <dcterms:modified xsi:type="dcterms:W3CDTF">2021-01-21T11:08:00Z</dcterms:modified>
</cp:coreProperties>
</file>