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B6" w:rsidRPr="005D0AB6" w:rsidRDefault="005D0AB6" w:rsidP="005D0AB6">
      <w:r w:rsidRPr="005D0AB6">
        <w:t>Výchova k občanství</w:t>
      </w:r>
    </w:p>
    <w:p w:rsidR="005D0AB6" w:rsidRPr="005D0AB6" w:rsidRDefault="005D0AB6" w:rsidP="005D0AB6">
      <w:r w:rsidRPr="005D0AB6">
        <w:t>9. ročník</w:t>
      </w:r>
    </w:p>
    <w:p w:rsidR="005D0AB6" w:rsidRDefault="005D0AB6" w:rsidP="005D0AB6">
      <w:r w:rsidRPr="005D0AB6">
        <w:t>26. 4.</w:t>
      </w:r>
    </w:p>
    <w:p w:rsidR="005D0AB6" w:rsidRPr="005D0AB6" w:rsidRDefault="005D0AB6" w:rsidP="005D0AB6">
      <w:r>
        <w:t>Zápis do sešitu</w:t>
      </w:r>
    </w:p>
    <w:p w:rsidR="005D0AB6" w:rsidRDefault="005D0AB6" w:rsidP="005D0AB6">
      <w:pPr>
        <w:ind w:left="2124" w:firstLine="708"/>
        <w:rPr>
          <w:b/>
          <w:u w:val="single"/>
        </w:rPr>
      </w:pPr>
    </w:p>
    <w:p w:rsidR="00A262DD" w:rsidRDefault="005D0AB6" w:rsidP="005D0AB6">
      <w:pPr>
        <w:ind w:left="2124" w:firstLine="708"/>
        <w:rPr>
          <w:b/>
          <w:u w:val="single"/>
        </w:rPr>
      </w:pPr>
      <w:r w:rsidRPr="005D0AB6">
        <w:rPr>
          <w:b/>
          <w:u w:val="single"/>
        </w:rPr>
        <w:t>SVĚTOVÁ MEZIVLÁDNÍ SPOLUPRÁCE</w:t>
      </w:r>
    </w:p>
    <w:p w:rsidR="005D0AB6" w:rsidRDefault="005D0AB6" w:rsidP="005D0AB6">
      <w:r w:rsidRPr="003439FB">
        <w:rPr>
          <w:b/>
          <w:u w:val="single"/>
        </w:rPr>
        <w:t>Společnost národů</w:t>
      </w:r>
      <w:r>
        <w:t xml:space="preserve"> – poprvé byla realizována myšlenka celosvětové spolupráce po 1. sv. válce, </w:t>
      </w:r>
      <w:r w:rsidRPr="006570DE">
        <w:rPr>
          <w:b/>
        </w:rPr>
        <w:t>1919</w:t>
      </w:r>
    </w:p>
    <w:p w:rsidR="005D0AB6" w:rsidRDefault="005D0AB6" w:rsidP="005D0AB6">
      <w:r>
        <w:t>Její omezené pole působnosti bylo omezeno tím, že členy této organizace nebyly ani USA, ani Sovětský svaz</w:t>
      </w:r>
    </w:p>
    <w:p w:rsidR="005D0AB6" w:rsidRDefault="005D0AB6" w:rsidP="005D0AB6">
      <w:r>
        <w:t xml:space="preserve">Organizace spojených </w:t>
      </w:r>
      <w:proofErr w:type="gramStart"/>
      <w:r>
        <w:t>národů</w:t>
      </w:r>
      <w:r w:rsidR="006570DE">
        <w:t xml:space="preserve"> </w:t>
      </w:r>
      <w:r>
        <w:t xml:space="preserve">( </w:t>
      </w:r>
      <w:r w:rsidRPr="006570DE">
        <w:rPr>
          <w:b/>
        </w:rPr>
        <w:t>OSN</w:t>
      </w:r>
      <w:proofErr w:type="gramEnd"/>
      <w:r>
        <w:t>) – vznikla po 2. sv. válce. Ambicí této organizace je řešit světové problémy ve všech oblastech života.</w:t>
      </w:r>
    </w:p>
    <w:p w:rsidR="005D0AB6" w:rsidRDefault="005D0AB6" w:rsidP="005D0AB6">
      <w:r>
        <w:t>H</w:t>
      </w:r>
      <w:r w:rsidR="006570DE">
        <w:t>lavní snahou všech členů je vymý</w:t>
      </w:r>
      <w:r>
        <w:t>tit válku, prohlubovat lidská práva a rozvíjet přátelské vztahy</w:t>
      </w:r>
    </w:p>
    <w:p w:rsidR="005D0AB6" w:rsidRDefault="005D0AB6" w:rsidP="005D0AB6">
      <w:r>
        <w:t>Členem OSN se může stát každá mírumilovná země</w:t>
      </w:r>
      <w:r w:rsidR="003439FB">
        <w:t xml:space="preserve"> po schválení Rady bezpečnosti a Valným shromážděním.</w:t>
      </w:r>
    </w:p>
    <w:p w:rsidR="003439FB" w:rsidRDefault="003439FB" w:rsidP="005D0AB6">
      <w:r w:rsidRPr="006570DE">
        <w:rPr>
          <w:b/>
          <w:u w:val="single"/>
        </w:rPr>
        <w:t>Valné shromáždění</w:t>
      </w:r>
      <w:r>
        <w:t xml:space="preserve"> OSN je hlavním jednacím orgánem. Skládá se ze zástupců všech členů, z nichž každý má jeden hlas.</w:t>
      </w:r>
    </w:p>
    <w:p w:rsidR="003439FB" w:rsidRDefault="003439FB" w:rsidP="005D0AB6">
      <w:r>
        <w:t>Projednává nejdůležitější problémy, přijímá základní rozhodnutí a volí orgány OSN.</w:t>
      </w:r>
    </w:p>
    <w:p w:rsidR="003439FB" w:rsidRDefault="003439FB" w:rsidP="005D0AB6">
      <w:r>
        <w:t>Rozhodnutí se přijímají zpravidla na základě schválení většinou přítomných.</w:t>
      </w:r>
    </w:p>
    <w:p w:rsidR="003439FB" w:rsidRDefault="003439FB" w:rsidP="005D0AB6">
      <w:r>
        <w:t>Pouze základní otázky míru a války, přijetí nových členů apod.</w:t>
      </w:r>
      <w:r w:rsidR="006570DE">
        <w:t xml:space="preserve"> vyžadují souhlas 2/3 většiny č</w:t>
      </w:r>
      <w:r>
        <w:t>lenů.</w:t>
      </w:r>
    </w:p>
    <w:p w:rsidR="003439FB" w:rsidRDefault="003439FB" w:rsidP="005D0AB6">
      <w:r>
        <w:t>Řádná zasedání jsou jednou ročně v hlavním sídle OSN v New Yorku.</w:t>
      </w:r>
    </w:p>
    <w:p w:rsidR="003439FB" w:rsidRPr="006570DE" w:rsidRDefault="003439FB" w:rsidP="005D0AB6">
      <w:pPr>
        <w:rPr>
          <w:b/>
        </w:rPr>
      </w:pPr>
      <w:r w:rsidRPr="006570DE">
        <w:rPr>
          <w:b/>
        </w:rPr>
        <w:t>Úkol:</w:t>
      </w:r>
    </w:p>
    <w:p w:rsidR="003439FB" w:rsidRPr="005D0AB6" w:rsidRDefault="003439FB" w:rsidP="005D0AB6">
      <w:r>
        <w:t>Zjisti jméno současného generálního tajemníka OSN, napiš alespoň 5 vět o historii OSN. Např., jak dostala organizace svůj název, kdo byl 1. generálním tajemníkem, kdo byli zakládající členové, kde se poprvé sešli, co projednávali atd.</w:t>
      </w:r>
      <w:bookmarkStart w:id="0" w:name="_GoBack"/>
      <w:bookmarkEnd w:id="0"/>
    </w:p>
    <w:sectPr w:rsidR="003439FB" w:rsidRPr="005D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B6"/>
    <w:rsid w:val="003439FB"/>
    <w:rsid w:val="005D0AB6"/>
    <w:rsid w:val="006570DE"/>
    <w:rsid w:val="00A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AE2F"/>
  <w15:chartTrackingRefBased/>
  <w15:docId w15:val="{C62E6933-0152-4CA1-8D8D-12475474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2021-04-22T08:52:00Z</dcterms:created>
  <dcterms:modified xsi:type="dcterms:W3CDTF">2021-04-22T09:14:00Z</dcterms:modified>
</cp:coreProperties>
</file>