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B0" w:rsidRDefault="00575A32">
      <w:r>
        <w:t xml:space="preserve">      </w:t>
      </w:r>
    </w:p>
    <w:p w:rsidR="00FD6BB0" w:rsidRDefault="00575A32">
      <w:r>
        <w:t xml:space="preserve">   </w:t>
      </w:r>
    </w:p>
    <w:p w:rsidR="00FD6BB0" w:rsidRDefault="00575A32">
      <w:r>
        <w:t xml:space="preserve">      </w:t>
      </w:r>
      <w:r w:rsidR="00FD6BB0">
        <w:t xml:space="preserve">    </w:t>
      </w:r>
    </w:p>
    <w:p w:rsidR="007E1438" w:rsidRDefault="00575A32">
      <w:r>
        <w:t xml:space="preserve">    Distanční výuka AJ,RJ, Z od </w:t>
      </w:r>
      <w:proofErr w:type="gramStart"/>
      <w:r>
        <w:t>9.11. do</w:t>
      </w:r>
      <w:proofErr w:type="gramEnd"/>
      <w:r>
        <w:t xml:space="preserve"> 13.11.2020 = Eva Martinková</w:t>
      </w:r>
    </w:p>
    <w:p w:rsidR="00FD6BB0" w:rsidRDefault="00FD6BB0">
      <w:proofErr w:type="gramStart"/>
      <w:r>
        <w:t>5.A  = AJ</w:t>
      </w:r>
      <w:proofErr w:type="gramEnd"/>
    </w:p>
    <w:p w:rsidR="00575A32" w:rsidRDefault="00575A32" w:rsidP="00575A32">
      <w:pPr>
        <w:pStyle w:val="Odstavecseseznamem"/>
        <w:numPr>
          <w:ilvl w:val="0"/>
          <w:numId w:val="2"/>
        </w:numPr>
      </w:pPr>
      <w:r>
        <w:t xml:space="preserve">opakování slovní zásoby celé 1. </w:t>
      </w:r>
      <w:proofErr w:type="gramStart"/>
      <w:r>
        <w:t>lekce ( A – D )</w:t>
      </w:r>
      <w:proofErr w:type="gramEnd"/>
    </w:p>
    <w:p w:rsidR="00575A32" w:rsidRDefault="00575A32" w:rsidP="00575A32">
      <w:pPr>
        <w:pStyle w:val="Odstavecseseznamem"/>
        <w:numPr>
          <w:ilvl w:val="0"/>
          <w:numId w:val="2"/>
        </w:numPr>
      </w:pPr>
      <w:r>
        <w:t xml:space="preserve">množné číslo podstatných jmen ( učebnice, strana 10 – 11 )  Napište si do sešitu </w:t>
      </w:r>
      <w:proofErr w:type="gramStart"/>
      <w:r>
        <w:t>Aj :</w:t>
      </w:r>
      <w:proofErr w:type="gramEnd"/>
    </w:p>
    <w:p w:rsidR="00575A32" w:rsidRDefault="00575A32" w:rsidP="00575A32">
      <w:pPr>
        <w:pStyle w:val="Odstavecseseznamem"/>
        <w:ind w:left="760"/>
      </w:pPr>
      <w:r>
        <w:t xml:space="preserve">                           </w:t>
      </w:r>
      <w:proofErr w:type="spellStart"/>
      <w:r>
        <w:t>Plurals</w:t>
      </w:r>
      <w:proofErr w:type="spellEnd"/>
    </w:p>
    <w:p w:rsidR="00575A32" w:rsidRDefault="00575A32" w:rsidP="00575A32">
      <w:pPr>
        <w:pStyle w:val="Odstavecseseznamem"/>
        <w:ind w:left="760"/>
      </w:pPr>
      <w:r>
        <w:t xml:space="preserve">a) u většiny podstatných jmen se tvoří pomocí </w:t>
      </w:r>
      <w:proofErr w:type="gramStart"/>
      <w:r>
        <w:t>koncovky –s  ( a boy</w:t>
      </w:r>
      <w:proofErr w:type="gramEnd"/>
      <w:r>
        <w:t xml:space="preserve"> – </w:t>
      </w:r>
      <w:proofErr w:type="spellStart"/>
      <w:r>
        <w:t>boys</w:t>
      </w:r>
      <w:proofErr w:type="spellEnd"/>
      <w:r>
        <w:t xml:space="preserve">, a girl – </w:t>
      </w:r>
      <w:proofErr w:type="spellStart"/>
      <w:r>
        <w:t>girls</w:t>
      </w:r>
      <w:proofErr w:type="spellEnd"/>
      <w:r>
        <w:t xml:space="preserve"> )</w:t>
      </w:r>
    </w:p>
    <w:p w:rsidR="00575A32" w:rsidRDefault="00575A32" w:rsidP="00575A32">
      <w:pPr>
        <w:pStyle w:val="Odstavecseseznamem"/>
        <w:ind w:left="760"/>
      </w:pPr>
      <w:r>
        <w:t>b) u podstatných jmen zakončených na sykavku ( s,š,c,č,</w:t>
      </w:r>
      <w:proofErr w:type="spellStart"/>
      <w:r>
        <w:t>dž</w:t>
      </w:r>
      <w:proofErr w:type="spellEnd"/>
      <w:r>
        <w:t xml:space="preserve"> ) </w:t>
      </w:r>
      <w:r w:rsidR="00A50007">
        <w:t xml:space="preserve">se tvoří pomocí </w:t>
      </w:r>
      <w:proofErr w:type="gramStart"/>
      <w:r w:rsidR="00A50007">
        <w:t>koncovky  –es</w:t>
      </w:r>
      <w:proofErr w:type="gramEnd"/>
      <w:r w:rsidR="00A50007">
        <w:t xml:space="preserve"> (čteme –</w:t>
      </w:r>
      <w:proofErr w:type="spellStart"/>
      <w:r w:rsidR="00A50007">
        <w:t>iz</w:t>
      </w:r>
      <w:proofErr w:type="spellEnd"/>
      <w:r w:rsidR="00A50007">
        <w:t xml:space="preserve"> ) = a </w:t>
      </w:r>
      <w:proofErr w:type="spellStart"/>
      <w:r w:rsidR="00A50007">
        <w:t>dress</w:t>
      </w:r>
      <w:proofErr w:type="spellEnd"/>
      <w:r w:rsidR="00A50007">
        <w:t xml:space="preserve"> – </w:t>
      </w:r>
      <w:proofErr w:type="spellStart"/>
      <w:r w:rsidR="00A50007">
        <w:t>dresses</w:t>
      </w:r>
      <w:proofErr w:type="spellEnd"/>
      <w:r w:rsidR="00A50007">
        <w:t xml:space="preserve">, a </w:t>
      </w:r>
      <w:proofErr w:type="spellStart"/>
      <w:r w:rsidR="00A50007">
        <w:t>watch</w:t>
      </w:r>
      <w:proofErr w:type="spellEnd"/>
      <w:r w:rsidR="00A50007">
        <w:t xml:space="preserve"> – </w:t>
      </w:r>
      <w:proofErr w:type="spellStart"/>
      <w:r w:rsidR="00A50007">
        <w:t>watches</w:t>
      </w:r>
      <w:proofErr w:type="spellEnd"/>
    </w:p>
    <w:p w:rsidR="00A50007" w:rsidRDefault="00A50007" w:rsidP="00575A32">
      <w:pPr>
        <w:pStyle w:val="Odstavecseseznamem"/>
        <w:ind w:left="760"/>
      </w:pPr>
      <w:r>
        <w:t xml:space="preserve">c) nepravidelné množné číslo = a man – </w:t>
      </w:r>
      <w:proofErr w:type="spellStart"/>
      <w:r>
        <w:t>men</w:t>
      </w:r>
      <w:proofErr w:type="spellEnd"/>
      <w:r>
        <w:t xml:space="preserve"> ( muži ), a </w:t>
      </w:r>
      <w:proofErr w:type="spellStart"/>
      <w:r>
        <w:t>woman</w:t>
      </w:r>
      <w:proofErr w:type="spellEnd"/>
      <w:r>
        <w:t xml:space="preserve"> – </w:t>
      </w:r>
      <w:proofErr w:type="spellStart"/>
      <w:proofErr w:type="gramStart"/>
      <w:r>
        <w:t>women</w:t>
      </w:r>
      <w:proofErr w:type="spellEnd"/>
      <w:r>
        <w:t xml:space="preserve"> ( čteme</w:t>
      </w:r>
      <w:proofErr w:type="gramEnd"/>
      <w:r>
        <w:t xml:space="preserve"> </w:t>
      </w:r>
      <w:proofErr w:type="spellStart"/>
      <w:r>
        <w:t>wimin</w:t>
      </w:r>
      <w:proofErr w:type="spellEnd"/>
      <w:r>
        <w:t xml:space="preserve">, ženy ), a </w:t>
      </w:r>
      <w:proofErr w:type="spellStart"/>
      <w:r>
        <w:t>child</w:t>
      </w:r>
      <w:proofErr w:type="spellEnd"/>
      <w:r>
        <w:t xml:space="preserve"> - </w:t>
      </w:r>
      <w:proofErr w:type="spellStart"/>
      <w:r>
        <w:t>children</w:t>
      </w:r>
      <w:proofErr w:type="spellEnd"/>
      <w:r>
        <w:t xml:space="preserve"> ( děti ), a person – </w:t>
      </w:r>
      <w:proofErr w:type="spellStart"/>
      <w:r>
        <w:t>people</w:t>
      </w:r>
      <w:proofErr w:type="spellEnd"/>
      <w:r>
        <w:t xml:space="preserve">  ( lidé ).</w:t>
      </w:r>
    </w:p>
    <w:p w:rsidR="00F91299" w:rsidRDefault="00F91299" w:rsidP="00F91299">
      <w:pPr>
        <w:pStyle w:val="Odstavecseseznamem"/>
        <w:numPr>
          <w:ilvl w:val="0"/>
          <w:numId w:val="3"/>
        </w:numPr>
      </w:pPr>
      <w:r>
        <w:t xml:space="preserve">cvičení  9, strana 11 = Co je na </w:t>
      </w:r>
      <w:proofErr w:type="gramStart"/>
      <w:r>
        <w:t>obrázku ? – při</w:t>
      </w:r>
      <w:proofErr w:type="gramEnd"/>
      <w:r>
        <w:t xml:space="preserve"> popisu obrázku používáme vazbu </w:t>
      </w:r>
      <w:proofErr w:type="spellStart"/>
      <w:r>
        <w:t>there</w:t>
      </w:r>
      <w:proofErr w:type="spellEnd"/>
      <w:r>
        <w:t>´s</w:t>
      </w:r>
      <w:r w:rsidR="007B7C21">
        <w:t xml:space="preserve">/ </w:t>
      </w:r>
      <w:proofErr w:type="spellStart"/>
      <w:r w:rsidR="007B7C21">
        <w:t>there</w:t>
      </w:r>
      <w:proofErr w:type="spellEnd"/>
      <w:r w:rsidR="007B7C21">
        <w:t xml:space="preserve"> are, například : </w:t>
      </w:r>
      <w:proofErr w:type="spellStart"/>
      <w:r w:rsidR="007B7C21">
        <w:t>There</w:t>
      </w:r>
      <w:proofErr w:type="spellEnd"/>
      <w:r w:rsidR="007B7C21">
        <w:t xml:space="preserve">´s a </w:t>
      </w:r>
      <w:proofErr w:type="spellStart"/>
      <w:r w:rsidR="007B7C21">
        <w:t>cat</w:t>
      </w:r>
      <w:proofErr w:type="spellEnd"/>
      <w:r w:rsidR="007B7C21">
        <w:t xml:space="preserve">. Tam je kočka. </w:t>
      </w:r>
      <w:proofErr w:type="spellStart"/>
      <w:r w:rsidR="007B7C21">
        <w:t>There</w:t>
      </w:r>
      <w:proofErr w:type="spellEnd"/>
      <w:r w:rsidR="007B7C21">
        <w:t xml:space="preserve"> are </w:t>
      </w:r>
      <w:proofErr w:type="spellStart"/>
      <w:r w:rsidR="007B7C21">
        <w:t>four</w:t>
      </w:r>
      <w:proofErr w:type="spellEnd"/>
      <w:r w:rsidR="007B7C21">
        <w:t xml:space="preserve"> </w:t>
      </w:r>
      <w:proofErr w:type="spellStart"/>
      <w:r w:rsidR="007B7C21">
        <w:t>chairs</w:t>
      </w:r>
      <w:proofErr w:type="spellEnd"/>
      <w:r w:rsidR="007B7C21">
        <w:t xml:space="preserve">. Tam jsou 4 židle. </w:t>
      </w:r>
    </w:p>
    <w:p w:rsidR="007B7C21" w:rsidRDefault="007B7C21" w:rsidP="00F91299">
      <w:pPr>
        <w:pStyle w:val="Odstavecseseznamem"/>
        <w:numPr>
          <w:ilvl w:val="0"/>
          <w:numId w:val="3"/>
        </w:numPr>
      </w:pPr>
      <w:r>
        <w:t xml:space="preserve">dokončení pracovního listu = věty na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/ </w:t>
      </w:r>
      <w:proofErr w:type="spellStart"/>
      <w:r>
        <w:t>there</w:t>
      </w:r>
      <w:proofErr w:type="spellEnd"/>
      <w:r>
        <w:t xml:space="preserve"> are</w:t>
      </w:r>
    </w:p>
    <w:p w:rsidR="007B7C21" w:rsidRDefault="007B7C21" w:rsidP="00F91299">
      <w:pPr>
        <w:pStyle w:val="Odstavecseseznamem"/>
        <w:numPr>
          <w:ilvl w:val="0"/>
          <w:numId w:val="3"/>
        </w:numPr>
      </w:pPr>
      <w:r>
        <w:t>kulturní stránky = učebnice, strana 12-13</w:t>
      </w:r>
    </w:p>
    <w:p w:rsidR="007B7C21" w:rsidRDefault="007B7C21" w:rsidP="00F91299">
      <w:pPr>
        <w:pStyle w:val="Odstavecseseznamem"/>
        <w:numPr>
          <w:ilvl w:val="0"/>
          <w:numId w:val="3"/>
        </w:numPr>
      </w:pPr>
      <w:r>
        <w:t xml:space="preserve">učebnice, strana 14 = opakování 1. lekce, příprava na test 1. </w:t>
      </w:r>
      <w:r w:rsidR="0027415D">
        <w:t>l</w:t>
      </w:r>
      <w:r>
        <w:t>ekce</w:t>
      </w:r>
      <w:r w:rsidR="0027415D">
        <w:t xml:space="preserve"> ( pracovní list – Ověř si své </w:t>
      </w:r>
      <w:proofErr w:type="gramStart"/>
      <w:r w:rsidR="0027415D">
        <w:t>pokroky )</w:t>
      </w:r>
      <w:proofErr w:type="gramEnd"/>
    </w:p>
    <w:p w:rsidR="00575A32" w:rsidRDefault="00575A32" w:rsidP="00575A32"/>
    <w:p w:rsidR="00575A32" w:rsidRDefault="00575A32"/>
    <w:p w:rsidR="0052319A" w:rsidRDefault="0052319A"/>
    <w:p w:rsidR="0052319A" w:rsidRDefault="0052319A"/>
    <w:p w:rsidR="0052319A" w:rsidRDefault="0052319A"/>
    <w:p w:rsidR="0052319A" w:rsidRDefault="0052319A"/>
    <w:p w:rsidR="0052319A" w:rsidRDefault="0052319A"/>
    <w:p w:rsidR="0052319A" w:rsidRDefault="0052319A"/>
    <w:p w:rsidR="0052319A" w:rsidRDefault="0052319A"/>
    <w:p w:rsidR="0052319A" w:rsidRDefault="0052319A"/>
    <w:p w:rsidR="0052319A" w:rsidRDefault="0052319A"/>
    <w:p w:rsidR="0052319A" w:rsidRDefault="0052319A"/>
    <w:p w:rsidR="0052319A" w:rsidRDefault="0052319A"/>
    <w:p w:rsidR="0052319A" w:rsidRDefault="0052319A">
      <w:proofErr w:type="gramStart"/>
      <w:r>
        <w:lastRenderedPageBreak/>
        <w:t>7.B = AJ</w:t>
      </w:r>
      <w:proofErr w:type="gramEnd"/>
    </w:p>
    <w:p w:rsidR="0052319A" w:rsidRDefault="0052319A" w:rsidP="0052319A">
      <w:pPr>
        <w:pStyle w:val="Odstavecseseznamem"/>
        <w:numPr>
          <w:ilvl w:val="0"/>
          <w:numId w:val="4"/>
        </w:numPr>
      </w:pPr>
      <w:r>
        <w:t>vyhodnocení testu 5. lekce</w:t>
      </w:r>
    </w:p>
    <w:p w:rsidR="0052319A" w:rsidRDefault="0052319A" w:rsidP="0052319A">
      <w:pPr>
        <w:pStyle w:val="Odstavecseseznamem"/>
        <w:numPr>
          <w:ilvl w:val="0"/>
          <w:numId w:val="4"/>
        </w:numPr>
      </w:pPr>
      <w:r>
        <w:t xml:space="preserve">6. lekce = opakování nových </w:t>
      </w:r>
      <w:proofErr w:type="gramStart"/>
      <w:r>
        <w:t>slovíček ( pracovní</w:t>
      </w:r>
      <w:proofErr w:type="gramEnd"/>
      <w:r>
        <w:t xml:space="preserve"> sešit, strana 79, 6A – TV </w:t>
      </w:r>
      <w:proofErr w:type="spellStart"/>
      <w:r>
        <w:t>programmes</w:t>
      </w:r>
      <w:proofErr w:type="spellEnd"/>
    </w:p>
    <w:p w:rsidR="0052319A" w:rsidRDefault="0052319A" w:rsidP="0052319A">
      <w:pPr>
        <w:pStyle w:val="Odstavecseseznamem"/>
        <w:numPr>
          <w:ilvl w:val="0"/>
          <w:numId w:val="4"/>
        </w:numPr>
      </w:pPr>
      <w:r>
        <w:t xml:space="preserve">učebnice, strana 68, čtení a překlad rozhovoru, odpovědi na otázky ( cvičení </w:t>
      </w:r>
      <w:proofErr w:type="gramStart"/>
      <w:r>
        <w:t>2,3 )</w:t>
      </w:r>
      <w:proofErr w:type="gramEnd"/>
    </w:p>
    <w:p w:rsidR="0052319A" w:rsidRDefault="0052319A" w:rsidP="0052319A">
      <w:pPr>
        <w:pStyle w:val="Odstavecseseznamem"/>
        <w:numPr>
          <w:ilvl w:val="0"/>
          <w:numId w:val="4"/>
        </w:numPr>
      </w:pPr>
      <w:r>
        <w:t xml:space="preserve">mluvnice = plánování budoucnosti pomocí vazby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gramStart"/>
      <w:r>
        <w:t>to : cvičení</w:t>
      </w:r>
      <w:proofErr w:type="gramEnd"/>
      <w:r>
        <w:t xml:space="preserve"> 4a,b, strana 69</w:t>
      </w:r>
    </w:p>
    <w:p w:rsidR="0052319A" w:rsidRDefault="0052319A" w:rsidP="0052319A">
      <w:pPr>
        <w:pStyle w:val="Odstavecseseznamem"/>
        <w:numPr>
          <w:ilvl w:val="0"/>
          <w:numId w:val="4"/>
        </w:numPr>
      </w:pPr>
      <w:r>
        <w:t xml:space="preserve">tvoření otázek s vazbou </w:t>
      </w:r>
      <w:proofErr w:type="spellStart"/>
      <w:r>
        <w:t>going</w:t>
      </w:r>
      <w:proofErr w:type="spellEnd"/>
      <w:r>
        <w:t xml:space="preserve"> </w:t>
      </w:r>
      <w:proofErr w:type="gramStart"/>
      <w:r>
        <w:t>to : cvičení</w:t>
      </w:r>
      <w:proofErr w:type="gramEnd"/>
      <w:r>
        <w:t xml:space="preserve"> 5, strana 69</w:t>
      </w:r>
    </w:p>
    <w:p w:rsidR="0052319A" w:rsidRDefault="0052319A" w:rsidP="0052319A">
      <w:pPr>
        <w:pStyle w:val="Odstavecseseznamem"/>
        <w:numPr>
          <w:ilvl w:val="0"/>
          <w:numId w:val="4"/>
        </w:numPr>
      </w:pPr>
      <w:r>
        <w:t xml:space="preserve">poslech = Co lidé budou </w:t>
      </w:r>
      <w:proofErr w:type="gramStart"/>
      <w:r>
        <w:t>dělat ? : cvičení</w:t>
      </w:r>
      <w:proofErr w:type="gramEnd"/>
      <w:r>
        <w:t xml:space="preserve"> 6, </w:t>
      </w:r>
      <w:r w:rsidR="007D77BB">
        <w:t>strana 69</w:t>
      </w:r>
    </w:p>
    <w:p w:rsidR="007D77BB" w:rsidRDefault="007D77BB" w:rsidP="0052319A">
      <w:pPr>
        <w:pStyle w:val="Odstavecseseznamem"/>
        <w:numPr>
          <w:ilvl w:val="0"/>
          <w:numId w:val="4"/>
        </w:numPr>
      </w:pPr>
      <w:r>
        <w:t>pracovní sešit = strana 54-55, cvičení 1-6</w:t>
      </w: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</w:pPr>
      <w:proofErr w:type="gramStart"/>
      <w:r>
        <w:lastRenderedPageBreak/>
        <w:t>7.B = RJ</w:t>
      </w:r>
      <w:proofErr w:type="gramEnd"/>
    </w:p>
    <w:p w:rsidR="00BC430B" w:rsidRDefault="00BC430B" w:rsidP="00BC430B">
      <w:pPr>
        <w:pStyle w:val="Odstavecseseznamem"/>
      </w:pPr>
    </w:p>
    <w:p w:rsidR="00BC430B" w:rsidRDefault="00BC430B" w:rsidP="00BC430B">
      <w:pPr>
        <w:pStyle w:val="Odstavecseseznamem"/>
        <w:numPr>
          <w:ilvl w:val="0"/>
          <w:numId w:val="5"/>
        </w:numPr>
        <w:ind w:right="-426"/>
      </w:pPr>
      <w:r>
        <w:t xml:space="preserve">dokončení 2. lekce = sestavení rozhovorů ( učebnice, strana 29 - 30, cvičení 5.1,5.2, </w:t>
      </w:r>
      <w:proofErr w:type="gramStart"/>
      <w:r>
        <w:t>5.3 )</w:t>
      </w:r>
      <w:proofErr w:type="gramEnd"/>
    </w:p>
    <w:p w:rsidR="00BC430B" w:rsidRDefault="00BC430B" w:rsidP="00BC430B">
      <w:pPr>
        <w:pStyle w:val="Odstavecseseznamem"/>
        <w:numPr>
          <w:ilvl w:val="0"/>
          <w:numId w:val="5"/>
        </w:numPr>
        <w:ind w:right="-426"/>
      </w:pPr>
      <w:r>
        <w:t>pracovní sešit = strana 18-21, cvičení 12 – 18</w:t>
      </w:r>
    </w:p>
    <w:p w:rsidR="00A51567" w:rsidRDefault="00A51567" w:rsidP="00BC430B">
      <w:pPr>
        <w:pStyle w:val="Odstavecseseznamem"/>
        <w:numPr>
          <w:ilvl w:val="0"/>
          <w:numId w:val="5"/>
        </w:numPr>
        <w:ind w:right="-426"/>
      </w:pPr>
      <w:r>
        <w:t>zůstává = slovíčka 2. lekce, číslovky 1-10, čtení a psaní ruské azbuky</w:t>
      </w:r>
    </w:p>
    <w:p w:rsidR="00BC430B" w:rsidRDefault="00A51567" w:rsidP="00A51567">
      <w:pPr>
        <w:pStyle w:val="Bezmezer"/>
      </w:pPr>
      <w:r>
        <w:t xml:space="preserve">                          </w:t>
      </w: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</w:p>
    <w:p w:rsidR="007A3027" w:rsidRDefault="007A3027" w:rsidP="00A51567">
      <w:pPr>
        <w:pStyle w:val="Bezmezer"/>
      </w:pPr>
      <w:proofErr w:type="gramStart"/>
      <w:r>
        <w:lastRenderedPageBreak/>
        <w:t>7.B = Ze</w:t>
      </w:r>
      <w:proofErr w:type="gramEnd"/>
    </w:p>
    <w:p w:rsidR="007A3027" w:rsidRDefault="007A3027" w:rsidP="00A51567">
      <w:pPr>
        <w:pStyle w:val="Bezmezer"/>
      </w:pPr>
    </w:p>
    <w:p w:rsidR="007A3027" w:rsidRDefault="007A3027" w:rsidP="007A3027">
      <w:pPr>
        <w:pStyle w:val="Bezmezer"/>
        <w:numPr>
          <w:ilvl w:val="0"/>
          <w:numId w:val="6"/>
        </w:numPr>
      </w:pPr>
      <w:r>
        <w:t xml:space="preserve">opakování učiva = Podnebí a přírodní krajiny Afriky ( přiložen pracovní </w:t>
      </w:r>
      <w:proofErr w:type="gramStart"/>
      <w:r>
        <w:t>list )</w:t>
      </w:r>
      <w:proofErr w:type="gramEnd"/>
    </w:p>
    <w:p w:rsidR="007A3027" w:rsidRDefault="007A3027" w:rsidP="007A3027">
      <w:pPr>
        <w:pStyle w:val="Bezmezer"/>
        <w:numPr>
          <w:ilvl w:val="0"/>
          <w:numId w:val="6"/>
        </w:numPr>
      </w:pPr>
      <w:r>
        <w:t xml:space="preserve">Obyvatelstvo, Regiony </w:t>
      </w:r>
      <w:proofErr w:type="gramStart"/>
      <w:r>
        <w:t>Afriky ( učebnice</w:t>
      </w:r>
      <w:proofErr w:type="gramEnd"/>
      <w:r>
        <w:t>, strana 13 a 17 )</w:t>
      </w:r>
      <w:r w:rsidR="000D4DA0">
        <w:t>.Napište si do sešitu zeměpisu tuto osnovu =</w:t>
      </w:r>
    </w:p>
    <w:p w:rsidR="000D4DA0" w:rsidRDefault="000D4DA0" w:rsidP="000D4DA0">
      <w:pPr>
        <w:pStyle w:val="Bezmezer"/>
        <w:ind w:left="720"/>
      </w:pPr>
      <w:r>
        <w:t xml:space="preserve">                                Obyvatelstvo Afriky</w:t>
      </w:r>
    </w:p>
    <w:p w:rsidR="000D4DA0" w:rsidRDefault="000D4DA0" w:rsidP="000D4DA0">
      <w:pPr>
        <w:pStyle w:val="Bezmezer"/>
        <w:ind w:left="720"/>
      </w:pPr>
      <w:r>
        <w:t>1) celkový počet obyvatel - ……………………</w:t>
      </w:r>
      <w:proofErr w:type="gramStart"/>
      <w:r>
        <w:t>…..</w:t>
      </w:r>
      <w:proofErr w:type="gramEnd"/>
    </w:p>
    <w:p w:rsidR="000D4DA0" w:rsidRDefault="000D4DA0" w:rsidP="000D4DA0">
      <w:pPr>
        <w:pStyle w:val="Bezmezer"/>
        <w:ind w:left="720"/>
      </w:pPr>
      <w:r>
        <w:t>2) kolébka civilizace - ………………………………….</w:t>
      </w:r>
    </w:p>
    <w:p w:rsidR="000D4DA0" w:rsidRDefault="000D4DA0" w:rsidP="000D4DA0">
      <w:pPr>
        <w:pStyle w:val="Bezmezer"/>
        <w:ind w:left="720"/>
      </w:pPr>
      <w:r>
        <w:t>3) lidské rasy - …………………………………………….</w:t>
      </w:r>
    </w:p>
    <w:p w:rsidR="000D4DA0" w:rsidRDefault="000D4DA0" w:rsidP="000D4DA0">
      <w:pPr>
        <w:pStyle w:val="Bezmezer"/>
        <w:ind w:left="720"/>
      </w:pPr>
      <w:r>
        <w:t>4) náboženství - …………………………………………</w:t>
      </w:r>
    </w:p>
    <w:p w:rsidR="000D4DA0" w:rsidRDefault="000D4DA0" w:rsidP="000D4DA0">
      <w:pPr>
        <w:pStyle w:val="Bezmezer"/>
        <w:ind w:left="720"/>
      </w:pPr>
      <w:r>
        <w:t>5) rozmístění obyvatel - …………………………</w:t>
      </w:r>
      <w:proofErr w:type="gramStart"/>
      <w:r>
        <w:t>…..</w:t>
      </w:r>
      <w:proofErr w:type="gramEnd"/>
    </w:p>
    <w:p w:rsidR="000D4DA0" w:rsidRDefault="000D4DA0" w:rsidP="000D4DA0">
      <w:pPr>
        <w:pStyle w:val="Bezmezer"/>
        <w:ind w:left="720"/>
      </w:pPr>
      <w:r>
        <w:t>6) životní úroveň - ……………………………………….</w:t>
      </w:r>
    </w:p>
    <w:p w:rsidR="000D4DA0" w:rsidRDefault="000D4DA0" w:rsidP="000D4DA0">
      <w:pPr>
        <w:pStyle w:val="Bezmezer"/>
        <w:ind w:left="720"/>
      </w:pPr>
    </w:p>
    <w:p w:rsidR="000D4DA0" w:rsidRDefault="000D4DA0" w:rsidP="000D4DA0">
      <w:pPr>
        <w:pStyle w:val="Bezmezer"/>
        <w:ind w:left="720"/>
      </w:pPr>
      <w:r>
        <w:t xml:space="preserve">                                 Regiony Afriky</w:t>
      </w:r>
    </w:p>
    <w:p w:rsidR="000D4DA0" w:rsidRDefault="000D4DA0" w:rsidP="000D4DA0">
      <w:pPr>
        <w:pStyle w:val="Bezmezer"/>
        <w:ind w:left="720"/>
      </w:pPr>
      <w:r>
        <w:t>1) Severní Afrika – Maroko, Alžírsko, Tunisko, Libye, Egypt</w:t>
      </w:r>
    </w:p>
    <w:p w:rsidR="000D4DA0" w:rsidRDefault="000D4DA0" w:rsidP="000D4DA0">
      <w:pPr>
        <w:pStyle w:val="Bezmezer"/>
        <w:ind w:left="720"/>
      </w:pPr>
      <w:r>
        <w:t xml:space="preserve">2) </w:t>
      </w:r>
      <w:proofErr w:type="spellStart"/>
      <w:r>
        <w:t>Sahel</w:t>
      </w:r>
      <w:proofErr w:type="spellEnd"/>
      <w:r>
        <w:t xml:space="preserve"> – pás chudoby a hladu</w:t>
      </w:r>
      <w:r w:rsidR="00F67292">
        <w:t>, např. Mauretánie, Niger, Čad, Súdán</w:t>
      </w:r>
    </w:p>
    <w:p w:rsidR="00F67292" w:rsidRDefault="00F67292" w:rsidP="000D4DA0">
      <w:pPr>
        <w:pStyle w:val="Bezmezer"/>
        <w:ind w:left="720"/>
      </w:pPr>
      <w:r>
        <w:t>3) Střední Afrika – např. Guinea, Ghana, Nigérie, Kamerun</w:t>
      </w:r>
    </w:p>
    <w:p w:rsidR="00F67292" w:rsidRDefault="00F67292" w:rsidP="000D4DA0">
      <w:pPr>
        <w:pStyle w:val="Bezmezer"/>
        <w:ind w:left="720"/>
      </w:pPr>
      <w:r>
        <w:t xml:space="preserve">4) Jižní Afrika – např. Angola, Namibie, Jihoafrická republika ( </w:t>
      </w:r>
      <w:proofErr w:type="gramStart"/>
      <w:r>
        <w:t>JAR ), Madagaskar</w:t>
      </w:r>
      <w:proofErr w:type="gramEnd"/>
    </w:p>
    <w:p w:rsidR="00F67292" w:rsidRDefault="00F67292" w:rsidP="000D4DA0">
      <w:pPr>
        <w:pStyle w:val="Bezmezer"/>
        <w:ind w:left="720"/>
      </w:pPr>
      <w:r>
        <w:t>5) Východní Afrika – např. Etiopie, Somálsko, Keňa, Tanzanie, Mosambik</w:t>
      </w: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</w:p>
    <w:p w:rsidR="00BE6F99" w:rsidRDefault="00BE6F99" w:rsidP="000D4DA0">
      <w:pPr>
        <w:pStyle w:val="Bezmezer"/>
        <w:ind w:left="720"/>
      </w:pPr>
      <w:proofErr w:type="gramStart"/>
      <w:r>
        <w:lastRenderedPageBreak/>
        <w:t>8.A = AJ</w:t>
      </w:r>
      <w:proofErr w:type="gramEnd"/>
    </w:p>
    <w:p w:rsidR="00BE6F99" w:rsidRDefault="00BE6F99" w:rsidP="000D4DA0">
      <w:pPr>
        <w:pStyle w:val="Bezmezer"/>
        <w:ind w:left="720"/>
      </w:pPr>
    </w:p>
    <w:p w:rsidR="00BE6F99" w:rsidRDefault="000F45FB" w:rsidP="00BE6F99">
      <w:pPr>
        <w:pStyle w:val="Bezmezer"/>
        <w:numPr>
          <w:ilvl w:val="0"/>
          <w:numId w:val="7"/>
        </w:numPr>
      </w:pPr>
      <w:r>
        <w:t>p</w:t>
      </w:r>
      <w:r w:rsidR="00BE6F99">
        <w:t>rocvičování minulého</w:t>
      </w:r>
      <w:r>
        <w:t xml:space="preserve"> času prostého a </w:t>
      </w:r>
      <w:proofErr w:type="gramStart"/>
      <w:r>
        <w:t xml:space="preserve">průběhového </w:t>
      </w:r>
      <w:r w:rsidR="00AC52C3">
        <w:t xml:space="preserve"> = překladové</w:t>
      </w:r>
      <w:proofErr w:type="gramEnd"/>
      <w:r w:rsidR="00AC52C3">
        <w:t xml:space="preserve"> věty</w:t>
      </w:r>
    </w:p>
    <w:p w:rsidR="00AC52C3" w:rsidRDefault="00AC52C3" w:rsidP="00BE6F99">
      <w:pPr>
        <w:pStyle w:val="Bezmezer"/>
        <w:numPr>
          <w:ilvl w:val="0"/>
          <w:numId w:val="7"/>
        </w:numPr>
      </w:pPr>
      <w:r>
        <w:t xml:space="preserve">zůstává = slovíčka z kapitoly 1A, odpovědi na otázky ke </w:t>
      </w:r>
      <w:proofErr w:type="gramStart"/>
      <w:r>
        <w:t>článku : Ledový</w:t>
      </w:r>
      <w:proofErr w:type="gramEnd"/>
      <w:r>
        <w:t xml:space="preserve"> muž</w:t>
      </w:r>
    </w:p>
    <w:p w:rsidR="00AC52C3" w:rsidRDefault="00AC52C3" w:rsidP="00BE6F99">
      <w:pPr>
        <w:pStyle w:val="Bezmezer"/>
        <w:numPr>
          <w:ilvl w:val="0"/>
          <w:numId w:val="7"/>
        </w:numPr>
      </w:pPr>
      <w:r>
        <w:t xml:space="preserve">kapitola 1B =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rivals</w:t>
      </w:r>
      <w:proofErr w:type="spellEnd"/>
      <w:r>
        <w:t xml:space="preserve"> ( Kdysi jsme bývali </w:t>
      </w:r>
      <w:proofErr w:type="gramStart"/>
      <w:r>
        <w:t>soupeři ) : nová</w:t>
      </w:r>
      <w:proofErr w:type="gramEnd"/>
      <w:r>
        <w:t xml:space="preserve"> slovíčka, práce s textem ( učebnice, strana 10-11 )</w:t>
      </w:r>
    </w:p>
    <w:p w:rsidR="00AC52C3" w:rsidRDefault="00AC52C3" w:rsidP="00AC52C3">
      <w:pPr>
        <w:pStyle w:val="Bezmezer"/>
        <w:numPr>
          <w:ilvl w:val="0"/>
          <w:numId w:val="7"/>
        </w:numPr>
        <w:ind w:right="-709"/>
      </w:pPr>
      <w:r>
        <w:t xml:space="preserve">nová mluvnice = vazba </w:t>
      </w:r>
      <w:proofErr w:type="spellStart"/>
      <w:r>
        <w:t>used</w:t>
      </w:r>
      <w:proofErr w:type="spellEnd"/>
      <w:r>
        <w:t xml:space="preserve"> to ( mít ve zvyku něco kdysi </w:t>
      </w:r>
      <w:proofErr w:type="gramStart"/>
      <w:r>
        <w:t>dělat ) : cvičení</w:t>
      </w:r>
      <w:proofErr w:type="gramEnd"/>
      <w:r>
        <w:t xml:space="preserve"> 3a, 4,5, st</w:t>
      </w:r>
      <w:r w:rsidR="007E4A15">
        <w:t>rana 11</w:t>
      </w:r>
    </w:p>
    <w:p w:rsidR="00AC52C3" w:rsidRDefault="00AC52C3" w:rsidP="00BE6F99">
      <w:pPr>
        <w:pStyle w:val="Bezmezer"/>
        <w:numPr>
          <w:ilvl w:val="0"/>
          <w:numId w:val="7"/>
        </w:numPr>
      </w:pPr>
      <w:r>
        <w:t xml:space="preserve">procvičování a upevňování vazby </w:t>
      </w:r>
      <w:proofErr w:type="spellStart"/>
      <w:r>
        <w:t>used</w:t>
      </w:r>
      <w:proofErr w:type="spellEnd"/>
      <w:r>
        <w:t xml:space="preserve"> to</w:t>
      </w:r>
      <w:r w:rsidR="007E4A15">
        <w:t xml:space="preserve"> = pracovní list </w:t>
      </w:r>
    </w:p>
    <w:p w:rsidR="002A78CB" w:rsidRDefault="002A78CB" w:rsidP="002A78CB">
      <w:pPr>
        <w:pStyle w:val="Bezmezer"/>
        <w:ind w:left="1440"/>
      </w:pPr>
    </w:p>
    <w:p w:rsidR="002A78CB" w:rsidRDefault="002A78CB" w:rsidP="002A78CB">
      <w:pPr>
        <w:pStyle w:val="Bezmezer"/>
        <w:ind w:left="1440"/>
      </w:pPr>
    </w:p>
    <w:p w:rsidR="002A78CB" w:rsidRDefault="002A78CB" w:rsidP="002A78CB">
      <w:pPr>
        <w:pStyle w:val="Bezmezer"/>
      </w:pPr>
      <w:r>
        <w:t xml:space="preserve">             </w:t>
      </w:r>
      <w:proofErr w:type="gramStart"/>
      <w:r>
        <w:t>8.A = RJ</w:t>
      </w:r>
      <w:proofErr w:type="gramEnd"/>
    </w:p>
    <w:p w:rsidR="002A78CB" w:rsidRDefault="002A78CB" w:rsidP="002A78CB">
      <w:pPr>
        <w:pStyle w:val="Bezmezer"/>
      </w:pPr>
      <w:r>
        <w:t xml:space="preserve">                      </w:t>
      </w:r>
    </w:p>
    <w:p w:rsidR="002A78CB" w:rsidRDefault="003C02EC" w:rsidP="002A78CB">
      <w:pPr>
        <w:pStyle w:val="Bezmezer"/>
        <w:numPr>
          <w:ilvl w:val="0"/>
          <w:numId w:val="11"/>
        </w:numPr>
      </w:pPr>
      <w:r>
        <w:t xml:space="preserve">6. lekce – opakování slovíček a vazeb ( učebnice, strana </w:t>
      </w:r>
      <w:proofErr w:type="gramStart"/>
      <w:r>
        <w:t>82 )</w:t>
      </w:r>
      <w:proofErr w:type="gramEnd"/>
    </w:p>
    <w:p w:rsidR="003C02EC" w:rsidRDefault="003C02EC" w:rsidP="002A78CB">
      <w:pPr>
        <w:pStyle w:val="Bezmezer"/>
        <w:numPr>
          <w:ilvl w:val="0"/>
          <w:numId w:val="11"/>
        </w:numPr>
      </w:pPr>
      <w:r>
        <w:t xml:space="preserve">sloveso pracovat + podstatné jméno v 7. pádě = učebnice, strana 87, cvičení </w:t>
      </w:r>
      <w:proofErr w:type="gramStart"/>
      <w:r>
        <w:t>3.1a,b,v</w:t>
      </w:r>
      <w:proofErr w:type="gramEnd"/>
    </w:p>
    <w:p w:rsidR="003C02EC" w:rsidRDefault="003C02EC" w:rsidP="002A78CB">
      <w:pPr>
        <w:pStyle w:val="Bezmezer"/>
        <w:numPr>
          <w:ilvl w:val="0"/>
          <w:numId w:val="11"/>
        </w:numPr>
      </w:pPr>
      <w:r>
        <w:t xml:space="preserve">zelená tabulka, strana 88 – napište </w:t>
      </w:r>
      <w:r w:rsidR="007D68AD">
        <w:t>si ji do sešitu RJ</w:t>
      </w:r>
    </w:p>
    <w:p w:rsidR="00CB497A" w:rsidRDefault="00CB497A" w:rsidP="002A78CB">
      <w:pPr>
        <w:pStyle w:val="Bezmezer"/>
        <w:numPr>
          <w:ilvl w:val="0"/>
          <w:numId w:val="11"/>
        </w:numPr>
      </w:pPr>
      <w:r>
        <w:t xml:space="preserve">pracovní sešit = </w:t>
      </w:r>
      <w:r w:rsidR="0048592C">
        <w:t>strana 49 – 51, cvičení 1 - 6</w:t>
      </w:r>
    </w:p>
    <w:p w:rsidR="007D68AD" w:rsidRDefault="007D68AD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</w:p>
    <w:p w:rsidR="00394238" w:rsidRDefault="00394238" w:rsidP="007D68AD">
      <w:pPr>
        <w:pStyle w:val="Bezmezer"/>
      </w:pPr>
      <w:proofErr w:type="gramStart"/>
      <w:r>
        <w:t>8.B = RJ</w:t>
      </w:r>
      <w:proofErr w:type="gramEnd"/>
    </w:p>
    <w:p w:rsidR="00394238" w:rsidRDefault="00394238" w:rsidP="007D68AD">
      <w:pPr>
        <w:pStyle w:val="Bezmezer"/>
      </w:pPr>
    </w:p>
    <w:p w:rsidR="00394238" w:rsidRDefault="00394238" w:rsidP="00394238">
      <w:pPr>
        <w:pStyle w:val="Bezmezer"/>
        <w:numPr>
          <w:ilvl w:val="0"/>
          <w:numId w:val="12"/>
        </w:numPr>
      </w:pPr>
      <w:r>
        <w:t xml:space="preserve">opakování  vazby slovesa  pracovat s podstatnými jmény v 7. pádě = kontrola domácího úkolu  ( cvičení 3.1b,v na straně 87 = pište pouze podstatná jména se správnými </w:t>
      </w:r>
      <w:proofErr w:type="gramStart"/>
      <w:r>
        <w:t>koncovkami )</w:t>
      </w:r>
      <w:proofErr w:type="gramEnd"/>
    </w:p>
    <w:p w:rsidR="00394238" w:rsidRDefault="00394238" w:rsidP="00394238">
      <w:pPr>
        <w:pStyle w:val="Bezmezer"/>
        <w:numPr>
          <w:ilvl w:val="0"/>
          <w:numId w:val="12"/>
        </w:numPr>
      </w:pPr>
      <w:r>
        <w:t xml:space="preserve">opakování časování slovesa chtít ( zelená </w:t>
      </w:r>
      <w:proofErr w:type="spellStart"/>
      <w:r>
        <w:t>abulka</w:t>
      </w:r>
      <w:proofErr w:type="spellEnd"/>
      <w:r>
        <w:t xml:space="preserve"> v učebnici, strana </w:t>
      </w:r>
      <w:proofErr w:type="gramStart"/>
      <w:r>
        <w:t>89 )</w:t>
      </w:r>
      <w:proofErr w:type="gramEnd"/>
    </w:p>
    <w:p w:rsidR="00394238" w:rsidRDefault="00394238" w:rsidP="00394238">
      <w:pPr>
        <w:pStyle w:val="Bezmezer"/>
        <w:numPr>
          <w:ilvl w:val="0"/>
          <w:numId w:val="12"/>
        </w:numPr>
      </w:pPr>
      <w:r>
        <w:t>4. pád osobních zájmen = zelená tabulka v učebnici, strana 90 – napište si ji do sešitu RJ</w:t>
      </w:r>
    </w:p>
    <w:p w:rsidR="00394238" w:rsidRDefault="00394238" w:rsidP="00394238">
      <w:pPr>
        <w:pStyle w:val="Bezmezer"/>
        <w:numPr>
          <w:ilvl w:val="0"/>
          <w:numId w:val="12"/>
        </w:numPr>
      </w:pPr>
      <w:r>
        <w:t xml:space="preserve">pracovní sešit, </w:t>
      </w:r>
      <w:proofErr w:type="gramStart"/>
      <w:r>
        <w:t>strana  52</w:t>
      </w:r>
      <w:proofErr w:type="gramEnd"/>
      <w:r>
        <w:t xml:space="preserve"> – 54, cvičení 7 - 11</w:t>
      </w:r>
    </w:p>
    <w:p w:rsidR="007D68AD" w:rsidRDefault="007D68AD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</w:p>
    <w:p w:rsidR="00D44194" w:rsidRDefault="00D44194" w:rsidP="007D68AD">
      <w:pPr>
        <w:pStyle w:val="Bezmezer"/>
        <w:ind w:left="1360"/>
      </w:pPr>
      <w:proofErr w:type="gramStart"/>
      <w:r>
        <w:t>9.A  = AJ</w:t>
      </w:r>
      <w:proofErr w:type="gramEnd"/>
    </w:p>
    <w:p w:rsidR="00D44194" w:rsidRDefault="00D44194" w:rsidP="007D68AD">
      <w:pPr>
        <w:pStyle w:val="Bezmezer"/>
        <w:ind w:left="1360"/>
      </w:pPr>
    </w:p>
    <w:p w:rsidR="00D44194" w:rsidRDefault="00D44194" w:rsidP="00D44194">
      <w:pPr>
        <w:pStyle w:val="Bezmezer"/>
        <w:numPr>
          <w:ilvl w:val="0"/>
          <w:numId w:val="13"/>
        </w:numPr>
      </w:pPr>
      <w:r>
        <w:t xml:space="preserve">naučit se ustálené vazby 1-10 ( podle sešitu, jedná se o cvičení 4a, strana </w:t>
      </w:r>
      <w:proofErr w:type="gramStart"/>
      <w:r>
        <w:t>51 )</w:t>
      </w:r>
      <w:proofErr w:type="gramEnd"/>
    </w:p>
    <w:p w:rsidR="00D44194" w:rsidRDefault="00D44194" w:rsidP="00D44194">
      <w:pPr>
        <w:pStyle w:val="Bezmezer"/>
        <w:numPr>
          <w:ilvl w:val="0"/>
          <w:numId w:val="13"/>
        </w:numPr>
      </w:pPr>
      <w:r>
        <w:t xml:space="preserve">umět číst a překládat </w:t>
      </w:r>
      <w:proofErr w:type="gramStart"/>
      <w:r>
        <w:t>článek : Zákazník</w:t>
      </w:r>
      <w:proofErr w:type="gramEnd"/>
      <w:r w:rsidR="00B6749A">
        <w:t xml:space="preserve"> </w:t>
      </w:r>
      <w:r>
        <w:t xml:space="preserve"> ( učebnice, strana 50 )</w:t>
      </w:r>
    </w:p>
    <w:p w:rsidR="00D44194" w:rsidRDefault="00D44194" w:rsidP="00D44194">
      <w:pPr>
        <w:pStyle w:val="Bezmezer"/>
        <w:numPr>
          <w:ilvl w:val="0"/>
          <w:numId w:val="13"/>
        </w:numPr>
      </w:pPr>
      <w:r>
        <w:t>doplňování rozhovorů = cvičení 5,6 na straně 51</w:t>
      </w:r>
    </w:p>
    <w:p w:rsidR="00D44194" w:rsidRDefault="00D44194" w:rsidP="00D44194">
      <w:pPr>
        <w:pStyle w:val="Bezmezer"/>
        <w:numPr>
          <w:ilvl w:val="0"/>
          <w:numId w:val="13"/>
        </w:numPr>
      </w:pPr>
      <w:r>
        <w:t xml:space="preserve">opakování 4. </w:t>
      </w:r>
      <w:proofErr w:type="gramStart"/>
      <w:r>
        <w:t>lekce  =</w:t>
      </w:r>
      <w:r w:rsidR="00B6749A">
        <w:t xml:space="preserve"> </w:t>
      </w:r>
      <w:r>
        <w:t xml:space="preserve"> učebnice</w:t>
      </w:r>
      <w:proofErr w:type="gramEnd"/>
      <w:r>
        <w:t>, strana 54, cvičení 1-4</w:t>
      </w:r>
    </w:p>
    <w:p w:rsidR="00D44194" w:rsidRDefault="00D44194" w:rsidP="00D44194">
      <w:pPr>
        <w:pStyle w:val="Bezmezer"/>
        <w:numPr>
          <w:ilvl w:val="0"/>
          <w:numId w:val="13"/>
        </w:numPr>
      </w:pPr>
      <w:r>
        <w:t>pracovní sešit = strana 40-41 ( kapitola 4D ), strana 42-43</w:t>
      </w:r>
      <w:r w:rsidR="00D82ACA">
        <w:t xml:space="preserve"> </w:t>
      </w:r>
      <w:proofErr w:type="spellStart"/>
      <w:r w:rsidR="00D82ACA">
        <w:t>Progress</w:t>
      </w:r>
      <w:proofErr w:type="spellEnd"/>
      <w:r w:rsidR="00D82ACA">
        <w:t xml:space="preserve"> </w:t>
      </w:r>
      <w:proofErr w:type="spellStart"/>
      <w:r w:rsidR="00D82ACA">
        <w:t>Check</w:t>
      </w:r>
      <w:proofErr w:type="spellEnd"/>
      <w:r w:rsidR="00D82ACA">
        <w:t xml:space="preserve"> ( příprava na test 4. </w:t>
      </w:r>
      <w:proofErr w:type="gramStart"/>
      <w:r w:rsidR="00D82ACA">
        <w:t xml:space="preserve">lekce </w:t>
      </w:r>
      <w:r>
        <w:t xml:space="preserve"> </w:t>
      </w:r>
      <w:r w:rsidR="00D82ACA">
        <w:t>)</w:t>
      </w:r>
      <w:proofErr w:type="gramEnd"/>
    </w:p>
    <w:p w:rsidR="00B6749A" w:rsidRDefault="00B6749A" w:rsidP="00B6749A">
      <w:pPr>
        <w:pStyle w:val="Bezmezer"/>
      </w:pPr>
    </w:p>
    <w:p w:rsidR="00B6749A" w:rsidRDefault="00B6749A" w:rsidP="00B6749A">
      <w:pPr>
        <w:pStyle w:val="Bezmezer"/>
      </w:pPr>
    </w:p>
    <w:p w:rsidR="00B6749A" w:rsidRDefault="00B6749A" w:rsidP="00B6749A">
      <w:pPr>
        <w:pStyle w:val="Bezmezer"/>
      </w:pPr>
    </w:p>
    <w:p w:rsidR="00B6749A" w:rsidRDefault="00B6749A" w:rsidP="00B6749A">
      <w:pPr>
        <w:pStyle w:val="Bezmezer"/>
      </w:pPr>
      <w:r>
        <w:t xml:space="preserve">                           </w:t>
      </w:r>
      <w:proofErr w:type="gramStart"/>
      <w:r>
        <w:t>9.A  = RJ</w:t>
      </w:r>
      <w:proofErr w:type="gramEnd"/>
    </w:p>
    <w:p w:rsidR="00B6749A" w:rsidRDefault="00B6749A" w:rsidP="00B6749A">
      <w:pPr>
        <w:pStyle w:val="Bezmezer"/>
      </w:pPr>
    </w:p>
    <w:p w:rsidR="00B6749A" w:rsidRDefault="00B6749A" w:rsidP="00B6749A">
      <w:pPr>
        <w:pStyle w:val="Bezmezer"/>
        <w:numPr>
          <w:ilvl w:val="0"/>
          <w:numId w:val="14"/>
        </w:numPr>
      </w:pPr>
      <w:r>
        <w:t>naučit se řadové číslovky a měsíce roku = učebnice, strana 14 - 16</w:t>
      </w:r>
    </w:p>
    <w:p w:rsidR="00B6749A" w:rsidRDefault="00B6749A" w:rsidP="00B6749A">
      <w:pPr>
        <w:pStyle w:val="Bezmezer"/>
        <w:numPr>
          <w:ilvl w:val="0"/>
          <w:numId w:val="14"/>
        </w:numPr>
      </w:pPr>
      <w:r>
        <w:t xml:space="preserve">minulý </w:t>
      </w:r>
      <w:proofErr w:type="gramStart"/>
      <w:r>
        <w:t>čas  = strana</w:t>
      </w:r>
      <w:proofErr w:type="gramEnd"/>
      <w:r>
        <w:t xml:space="preserve"> 18, zelenou tabulku si napište do sešitu RJ</w:t>
      </w:r>
    </w:p>
    <w:p w:rsidR="00B6749A" w:rsidRDefault="00B6749A" w:rsidP="00B6749A">
      <w:pPr>
        <w:pStyle w:val="Bezmezer"/>
        <w:numPr>
          <w:ilvl w:val="0"/>
          <w:numId w:val="14"/>
        </w:numPr>
      </w:pPr>
      <w:r>
        <w:t>procvičování minulého času = cvičení 3.9 na straně 19</w:t>
      </w:r>
    </w:p>
    <w:p w:rsidR="00B6749A" w:rsidRDefault="00B6749A" w:rsidP="005E5A63">
      <w:pPr>
        <w:pStyle w:val="Bezmezer"/>
        <w:numPr>
          <w:ilvl w:val="0"/>
          <w:numId w:val="14"/>
        </w:numPr>
      </w:pPr>
      <w:r>
        <w:t>pracovní sešit</w:t>
      </w:r>
      <w:r w:rsidR="005E5A63">
        <w:t xml:space="preserve"> = strana 8-10, cvičení 7-10</w:t>
      </w: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p w:rsidR="005874C9" w:rsidRDefault="005874C9" w:rsidP="005874C9">
      <w:pPr>
        <w:pStyle w:val="Bezmezer"/>
      </w:pPr>
      <w:proofErr w:type="gramStart"/>
      <w:r>
        <w:lastRenderedPageBreak/>
        <w:t>9.B  = RJ</w:t>
      </w:r>
      <w:proofErr w:type="gramEnd"/>
    </w:p>
    <w:p w:rsidR="005874C9" w:rsidRDefault="005874C9" w:rsidP="005874C9">
      <w:pPr>
        <w:pStyle w:val="Bezmezer"/>
      </w:pPr>
    </w:p>
    <w:p w:rsidR="005874C9" w:rsidRDefault="005874C9" w:rsidP="005874C9">
      <w:pPr>
        <w:pStyle w:val="Bezmezer"/>
        <w:numPr>
          <w:ilvl w:val="0"/>
          <w:numId w:val="15"/>
        </w:numPr>
      </w:pPr>
      <w:proofErr w:type="gramStart"/>
      <w:r>
        <w:t xml:space="preserve">opakování </w:t>
      </w:r>
      <w:r w:rsidR="004A5732">
        <w:t xml:space="preserve"> slovní</w:t>
      </w:r>
      <w:proofErr w:type="gramEnd"/>
      <w:r w:rsidR="004A5732">
        <w:t xml:space="preserve">  zásoby a mluvnice celé 1. lekce</w:t>
      </w:r>
    </w:p>
    <w:p w:rsidR="004A5732" w:rsidRDefault="004A5732" w:rsidP="005874C9">
      <w:pPr>
        <w:pStyle w:val="Bezmezer"/>
        <w:numPr>
          <w:ilvl w:val="0"/>
          <w:numId w:val="15"/>
        </w:numPr>
      </w:pPr>
      <w:r>
        <w:t>práce s </w:t>
      </w:r>
      <w:proofErr w:type="gramStart"/>
      <w:r>
        <w:t>textem : První</w:t>
      </w:r>
      <w:proofErr w:type="gramEnd"/>
      <w:r>
        <w:t xml:space="preserve"> den ve škole, strana 23-24</w:t>
      </w:r>
    </w:p>
    <w:p w:rsidR="004A5732" w:rsidRDefault="004A5732" w:rsidP="005874C9">
      <w:pPr>
        <w:pStyle w:val="Bezmezer"/>
        <w:numPr>
          <w:ilvl w:val="0"/>
          <w:numId w:val="15"/>
        </w:numPr>
      </w:pPr>
      <w:r>
        <w:t>test 1. lekce ( bude zaslán na emailové adresy žáků v dalším týdnu )</w:t>
      </w:r>
    </w:p>
    <w:p w:rsidR="00FB0845" w:rsidRDefault="00FB0845" w:rsidP="00FB0845">
      <w:pPr>
        <w:pStyle w:val="Bezmezer"/>
        <w:ind w:left="2100"/>
      </w:pPr>
    </w:p>
    <w:p w:rsidR="00FB0845" w:rsidRDefault="00FB0845" w:rsidP="00FB0845">
      <w:pPr>
        <w:pStyle w:val="Bezmezer"/>
        <w:ind w:left="2100"/>
      </w:pPr>
    </w:p>
    <w:sectPr w:rsidR="00FB0845" w:rsidSect="00AC52C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AF7"/>
    <w:multiLevelType w:val="hybridMultilevel"/>
    <w:tmpl w:val="A16048A8"/>
    <w:lvl w:ilvl="0" w:tplc="040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FE33D22"/>
    <w:multiLevelType w:val="hybridMultilevel"/>
    <w:tmpl w:val="EDA8D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173A7"/>
    <w:multiLevelType w:val="hybridMultilevel"/>
    <w:tmpl w:val="438A8800"/>
    <w:lvl w:ilvl="0" w:tplc="0405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">
    <w:nsid w:val="23B752AE"/>
    <w:multiLevelType w:val="hybridMultilevel"/>
    <w:tmpl w:val="30CA3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238F4"/>
    <w:multiLevelType w:val="hybridMultilevel"/>
    <w:tmpl w:val="69960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12793"/>
    <w:multiLevelType w:val="hybridMultilevel"/>
    <w:tmpl w:val="DACC5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746FE"/>
    <w:multiLevelType w:val="hybridMultilevel"/>
    <w:tmpl w:val="8E409BF8"/>
    <w:lvl w:ilvl="0" w:tplc="0405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7">
    <w:nsid w:val="27E06EEE"/>
    <w:multiLevelType w:val="hybridMultilevel"/>
    <w:tmpl w:val="D6483D4E"/>
    <w:lvl w:ilvl="0" w:tplc="040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8">
    <w:nsid w:val="2AE968FA"/>
    <w:multiLevelType w:val="hybridMultilevel"/>
    <w:tmpl w:val="09847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F70E1"/>
    <w:multiLevelType w:val="hybridMultilevel"/>
    <w:tmpl w:val="8536FE02"/>
    <w:lvl w:ilvl="0" w:tplc="0405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0">
    <w:nsid w:val="345A25F2"/>
    <w:multiLevelType w:val="hybridMultilevel"/>
    <w:tmpl w:val="C2CCADB0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4C297F9B"/>
    <w:multiLevelType w:val="hybridMultilevel"/>
    <w:tmpl w:val="6DC203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E93B29"/>
    <w:multiLevelType w:val="hybridMultilevel"/>
    <w:tmpl w:val="A6602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A3F4F"/>
    <w:multiLevelType w:val="hybridMultilevel"/>
    <w:tmpl w:val="D3BC54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7B08E3"/>
    <w:multiLevelType w:val="hybridMultilevel"/>
    <w:tmpl w:val="2C2E28C4"/>
    <w:lvl w:ilvl="0" w:tplc="040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1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75A32"/>
    <w:rsid w:val="000D4DA0"/>
    <w:rsid w:val="000F45FB"/>
    <w:rsid w:val="0027415D"/>
    <w:rsid w:val="002A78CB"/>
    <w:rsid w:val="00394238"/>
    <w:rsid w:val="003C02EC"/>
    <w:rsid w:val="0048592C"/>
    <w:rsid w:val="004A5732"/>
    <w:rsid w:val="0052319A"/>
    <w:rsid w:val="00575A32"/>
    <w:rsid w:val="005874C9"/>
    <w:rsid w:val="005E5A63"/>
    <w:rsid w:val="007270B6"/>
    <w:rsid w:val="007A3027"/>
    <w:rsid w:val="007B7C21"/>
    <w:rsid w:val="007D68AD"/>
    <w:rsid w:val="007D77BB"/>
    <w:rsid w:val="007E1438"/>
    <w:rsid w:val="007E4A15"/>
    <w:rsid w:val="00A50007"/>
    <w:rsid w:val="00A51567"/>
    <w:rsid w:val="00AC52C3"/>
    <w:rsid w:val="00B6749A"/>
    <w:rsid w:val="00BC430B"/>
    <w:rsid w:val="00BE6F99"/>
    <w:rsid w:val="00CB497A"/>
    <w:rsid w:val="00D44194"/>
    <w:rsid w:val="00D82ACA"/>
    <w:rsid w:val="00F67292"/>
    <w:rsid w:val="00F91299"/>
    <w:rsid w:val="00FB0845"/>
    <w:rsid w:val="00FD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4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A32"/>
    <w:pPr>
      <w:ind w:left="720"/>
      <w:contextualSpacing/>
    </w:pPr>
  </w:style>
  <w:style w:type="paragraph" w:styleId="Bezmezer">
    <w:name w:val="No Spacing"/>
    <w:uiPriority w:val="1"/>
    <w:qFormat/>
    <w:rsid w:val="00A515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2020-11-07T18:48:00Z</dcterms:created>
  <dcterms:modified xsi:type="dcterms:W3CDTF">2020-11-07T18:48:00Z</dcterms:modified>
</cp:coreProperties>
</file>