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97" w:rsidRDefault="00E24E50">
      <w:pPr>
        <w:spacing w:before="100" w:after="100" w:line="240" w:lineRule="auto"/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Úkol na 3. týden – SLOHOVÁ PRÁCE – termín odeslání: do středy 25. 3. 2020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(možno i dříve)</w:t>
      </w:r>
    </w:p>
    <w:p w:rsidR="00392B97" w:rsidRDefault="00E24E5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4472C4"/>
          <w:lang w:eastAsia="cs-CZ"/>
        </w:rPr>
        <w:t xml:space="preserve">1) </w:t>
      </w:r>
      <w:r>
        <w:rPr>
          <w:rFonts w:ascii="Times New Roman" w:eastAsia="Times New Roman" w:hAnsi="Times New Roman"/>
          <w:b/>
          <w:bCs/>
          <w:color w:val="4472C4"/>
          <w:u w:val="single"/>
          <w:lang w:eastAsia="cs-CZ"/>
        </w:rPr>
        <w:t>V učebnici na str. 106 si přečti co je to VÝKLAD + ukázku Kost</w:t>
      </w:r>
      <w:r>
        <w:rPr>
          <w:rFonts w:ascii="Times New Roman" w:eastAsia="Times New Roman" w:hAnsi="Times New Roman"/>
          <w:u w:val="single"/>
          <w:lang w:eastAsia="cs-CZ"/>
        </w:rPr>
        <w:t>.</w:t>
      </w:r>
      <w:r>
        <w:rPr>
          <w:rFonts w:ascii="Times New Roman" w:eastAsia="Times New Roman" w:hAnsi="Times New Roman"/>
          <w:lang w:eastAsia="cs-CZ"/>
        </w:rPr>
        <w:t xml:space="preserve"> Pokus se vytvořit osnovu k danému textu (6 odstavců = 6 bodů osnovy).</w:t>
      </w:r>
    </w:p>
    <w:p w:rsidR="00392B97" w:rsidRDefault="00E24E5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color w:val="4472C4"/>
          <w:lang w:eastAsia="cs-CZ"/>
        </w:rPr>
        <w:t xml:space="preserve">2) </w:t>
      </w:r>
      <w:r>
        <w:rPr>
          <w:rFonts w:ascii="Times New Roman" w:eastAsia="Times New Roman" w:hAnsi="Times New Roman"/>
          <w:b/>
          <w:bCs/>
          <w:color w:val="4472C4"/>
          <w:u w:val="single"/>
          <w:lang w:eastAsia="cs-CZ"/>
        </w:rPr>
        <w:t xml:space="preserve">Pak si </w:t>
      </w:r>
      <w:r>
        <w:rPr>
          <w:rFonts w:ascii="Times New Roman" w:eastAsia="Times New Roman" w:hAnsi="Times New Roman"/>
          <w:b/>
          <w:bCs/>
          <w:color w:val="4472C4"/>
          <w:u w:val="single"/>
          <w:lang w:eastAsia="cs-CZ"/>
        </w:rPr>
        <w:t>přečti následující a vyber si téma pro svůj výklad</w:t>
      </w:r>
      <w:r>
        <w:rPr>
          <w:rFonts w:ascii="Times New Roman" w:eastAsia="Times New Roman" w:hAnsi="Times New Roman"/>
          <w:color w:val="4472C4"/>
          <w:u w:val="single"/>
          <w:lang w:eastAsia="cs-CZ"/>
        </w:rPr>
        <w:t xml:space="preserve"> (</w:t>
      </w:r>
      <w:r>
        <w:rPr>
          <w:rFonts w:ascii="Times New Roman" w:eastAsia="Times New Roman" w:hAnsi="Times New Roman"/>
          <w:lang w:eastAsia="cs-CZ"/>
        </w:rPr>
        <w:t>výběr tématu raději předem konzultujte se mnou).</w:t>
      </w:r>
    </w:p>
    <w:p w:rsidR="00392B97" w:rsidRDefault="00E24E50">
      <w:pPr>
        <w:spacing w:after="0" w:line="240" w:lineRule="auto"/>
      </w:pPr>
      <w:r>
        <w:rPr>
          <w:rFonts w:ascii="Times New Roman" w:eastAsia="Times New Roman" w:hAnsi="Times New Roman"/>
          <w:b/>
          <w:bCs/>
          <w:lang w:eastAsia="cs-CZ"/>
        </w:rPr>
        <w:t>Výklad</w:t>
      </w:r>
      <w:r>
        <w:rPr>
          <w:rFonts w:ascii="Times New Roman" w:eastAsia="Times New Roman" w:hAnsi="Times New Roman"/>
          <w:lang w:eastAsia="cs-CZ"/>
        </w:rPr>
        <w:t xml:space="preserve"> má za úkol čtenáře poučit, snaží se něco vysvětlit, seznámit nás s problematikou. Je základem učebnic, odborných časopisů a knih, setkáváme se s ním</w:t>
      </w:r>
      <w:r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lang w:eastAsia="cs-CZ"/>
        </w:rPr>
        <w:t>denně ve škole při výkladu učitele.</w:t>
      </w:r>
    </w:p>
    <w:tbl>
      <w:tblPr>
        <w:tblW w:w="38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"/>
        <w:gridCol w:w="225"/>
        <w:gridCol w:w="81"/>
      </w:tblGrid>
      <w:tr w:rsidR="00392B97">
        <w:tblPrEx>
          <w:tblCellMar>
            <w:top w:w="0" w:type="dxa"/>
            <w:bottom w:w="0" w:type="dxa"/>
          </w:tblCellMar>
        </w:tblPrEx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B97" w:rsidRDefault="00392B9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2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B97" w:rsidRDefault="00E24E50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   </w:t>
            </w:r>
          </w:p>
        </w:tc>
        <w:tc>
          <w:tcPr>
            <w:tcW w:w="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92B97" w:rsidRDefault="00392B9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392B97" w:rsidRDefault="00E24E50">
      <w:pPr>
        <w:spacing w:after="0" w:line="240" w:lineRule="auto"/>
        <w:outlineLvl w:val="1"/>
      </w:pPr>
      <w:r>
        <w:rPr>
          <w:rFonts w:ascii="Times New Roman" w:eastAsia="Times New Roman" w:hAnsi="Times New Roman"/>
          <w:b/>
          <w:bCs/>
          <w:lang w:eastAsia="cs-CZ"/>
        </w:rPr>
        <w:t>Téma musíte dobře znát</w:t>
      </w:r>
      <w:r>
        <w:rPr>
          <w:rFonts w:ascii="Times New Roman" w:eastAsia="Times New Roman" w:hAnsi="Times New Roman"/>
          <w:lang w:eastAsia="cs-CZ"/>
        </w:rPr>
        <w:t xml:space="preserve">. Jestliže tě baví dějepis, vyber si nějaké téma z historie (panovník, událost, období, …). Pokud máš rád zvířata, můžeš si najít téma v této oblasti. Zaujal tě některý vynálezce či </w:t>
      </w:r>
      <w:r>
        <w:rPr>
          <w:rFonts w:ascii="Times New Roman" w:eastAsia="Times New Roman" w:hAnsi="Times New Roman"/>
          <w:lang w:eastAsia="cs-CZ"/>
        </w:rPr>
        <w:t>osudy jiné slavné osobnosti? Napiš výklad o jeho přínosu světu. Jezdíš rád na koni? Napiš výklad na toto téma. Věnuješ se sportu? Pak napiš výklad pravidel tohoto sportu, o jeho historii či o historii olympijských her. Můžeš psát o globálním oteplování svě</w:t>
      </w:r>
      <w:r>
        <w:rPr>
          <w:rFonts w:ascii="Times New Roman" w:eastAsia="Times New Roman" w:hAnsi="Times New Roman"/>
          <w:lang w:eastAsia="cs-CZ"/>
        </w:rPr>
        <w:t xml:space="preserve">ta, o civilizačních nemocech (obezita, cukrovka aj.), o elektromobilech, můžeš vysvětlit nějaké učivo z fyziky nebo chemie atd. V podstatě piš o jakémkoli tématu, které dobře znáš nebo které si nastuduješ. Inspiraci najdeš v učebnici str. </w:t>
      </w:r>
      <w:proofErr w:type="gramStart"/>
      <w:r>
        <w:rPr>
          <w:rFonts w:ascii="Times New Roman" w:eastAsia="Times New Roman" w:hAnsi="Times New Roman"/>
          <w:lang w:eastAsia="cs-CZ"/>
        </w:rPr>
        <w:t>106 – 108</w:t>
      </w:r>
      <w:proofErr w:type="gramEnd"/>
      <w:r>
        <w:rPr>
          <w:rFonts w:ascii="Times New Roman" w:eastAsia="Times New Roman" w:hAnsi="Times New Roman"/>
          <w:lang w:eastAsia="cs-CZ"/>
        </w:rPr>
        <w:t>, v ency</w:t>
      </w:r>
      <w:r>
        <w:rPr>
          <w:rFonts w:ascii="Times New Roman" w:eastAsia="Times New Roman" w:hAnsi="Times New Roman"/>
          <w:lang w:eastAsia="cs-CZ"/>
        </w:rPr>
        <w:t xml:space="preserve">klopediích, na internetu. </w:t>
      </w:r>
    </w:p>
    <w:p w:rsidR="00392B97" w:rsidRDefault="00392B97">
      <w:pPr>
        <w:spacing w:after="0" w:line="240" w:lineRule="auto"/>
        <w:outlineLvl w:val="1"/>
        <w:rPr>
          <w:rFonts w:ascii="Times New Roman" w:eastAsia="Times New Roman" w:hAnsi="Times New Roman"/>
          <w:u w:val="single"/>
          <w:lang w:eastAsia="cs-CZ"/>
        </w:rPr>
      </w:pPr>
    </w:p>
    <w:p w:rsidR="00392B97" w:rsidRDefault="00E24E50">
      <w:pPr>
        <w:spacing w:after="0" w:line="240" w:lineRule="auto"/>
        <w:outlineLvl w:val="1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Je třeba, abys čerpal alespoň ze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2 zdrojů, které uvedeš na konci práce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TEXT NESMÍŠ OPISOVAT, ale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zpracovat sám svými slovy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. (Plagiátoři = „opisovači“ budou mít za 5.) Důležité je, aby informace byly fakticky správné 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(nevymýšlej si, nepiš své domněnky). Piš spisovně, bez citově zabarvených slov, používej odborné termíny. </w:t>
      </w:r>
    </w:p>
    <w:p w:rsidR="00392B97" w:rsidRDefault="00E24E50">
      <w:pPr>
        <w:spacing w:before="100" w:after="10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Dobře promysli stavbu výkladu (napiš si osnovu).</w:t>
      </w:r>
      <w:r>
        <w:rPr>
          <w:rFonts w:ascii="Times New Roman" w:eastAsia="Times New Roman" w:hAnsi="Times New Roman"/>
          <w:lang w:eastAsia="cs-CZ"/>
        </w:rPr>
        <w:t xml:space="preserve"> Předejdeš tak tomu, že se budeš zbytečně zabývat maličkostmi, které nemají význam. Tvůj výklad bude </w:t>
      </w:r>
      <w:r>
        <w:rPr>
          <w:rFonts w:ascii="Times New Roman" w:eastAsia="Times New Roman" w:hAnsi="Times New Roman"/>
          <w:lang w:eastAsia="cs-CZ"/>
        </w:rPr>
        <w:t>přehlednější.</w:t>
      </w:r>
    </w:p>
    <w:p w:rsidR="00392B97" w:rsidRDefault="00E24E50">
      <w:pPr>
        <w:spacing w:after="0" w:line="240" w:lineRule="auto"/>
        <w:outlineLvl w:val="1"/>
      </w:pPr>
      <w:r>
        <w:rPr>
          <w:rFonts w:ascii="Times New Roman" w:eastAsia="Times New Roman" w:hAnsi="Times New Roman"/>
          <w:lang w:eastAsia="cs-CZ"/>
        </w:rPr>
        <w:t xml:space="preserve">Nezapomeň na </w:t>
      </w:r>
      <w:r>
        <w:rPr>
          <w:rFonts w:ascii="Times New Roman" w:eastAsia="Times New Roman" w:hAnsi="Times New Roman"/>
          <w:b/>
          <w:bCs/>
          <w:lang w:eastAsia="cs-CZ"/>
        </w:rPr>
        <w:t>nadpis</w:t>
      </w:r>
      <w:r>
        <w:rPr>
          <w:rFonts w:ascii="Times New Roman" w:eastAsia="Times New Roman" w:hAnsi="Times New Roman"/>
          <w:lang w:eastAsia="cs-CZ"/>
        </w:rPr>
        <w:t xml:space="preserve"> – stručný, jasný, výstižný (Každý by měl hned pochopit, o co půjde.)</w:t>
      </w:r>
    </w:p>
    <w:p w:rsidR="00392B97" w:rsidRDefault="00392B97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cs-CZ"/>
        </w:rPr>
      </w:pPr>
    </w:p>
    <w:p w:rsidR="00392B97" w:rsidRDefault="00E24E5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t>Co psát do jednotlivých částí?</w:t>
      </w:r>
    </w:p>
    <w:p w:rsidR="00392B97" w:rsidRDefault="00E24E50">
      <w:p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Základní osnova výkladu se obvykle skládá z třístupňové osnovy: úvod, stať a závěr. </w:t>
      </w:r>
    </w:p>
    <w:p w:rsidR="00392B97" w:rsidRDefault="00E24E5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Úvod by měl obsahovat stručnou defin</w:t>
      </w:r>
      <w:r>
        <w:rPr>
          <w:rFonts w:ascii="Times New Roman" w:eastAsia="Times New Roman" w:hAnsi="Times New Roman"/>
          <w:lang w:eastAsia="cs-CZ"/>
        </w:rPr>
        <w:t>ici oboru, o němž budete psát, například: „Obezita je chorobný stav, který se vyznačuje nadměrným ukládáním tuku.“ Nebo stručnou charakteristiku, např. „Žádný jiný kontinent nemá tolik jedovatých hadů jako Austrálie, více než 70 ze 130 druhů jedovatých.“</w:t>
      </w:r>
    </w:p>
    <w:p w:rsidR="00392B97" w:rsidRDefault="00E24E50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</w:t>
      </w:r>
      <w:r>
        <w:rPr>
          <w:rFonts w:ascii="Times New Roman" w:eastAsia="Times New Roman" w:hAnsi="Times New Roman"/>
          <w:lang w:eastAsia="cs-CZ"/>
        </w:rPr>
        <w:t>tať je jádrem každého slohového útvaru, je nejdůležitější. V této části se rozepisuješ o daném tématu, měla by obsahovat alespoň 3 body.</w:t>
      </w:r>
    </w:p>
    <w:p w:rsidR="00392B97" w:rsidRDefault="00E24E50">
      <w:pPr>
        <w:pStyle w:val="Odstavecseseznamem"/>
        <w:numPr>
          <w:ilvl w:val="0"/>
          <w:numId w:val="1"/>
        </w:numPr>
        <w:spacing w:after="0" w:line="240" w:lineRule="auto"/>
      </w:pPr>
      <w:r>
        <w:rPr>
          <w:rFonts w:ascii="Times New Roman" w:eastAsia="Times New Roman" w:hAnsi="Times New Roman"/>
          <w:lang w:eastAsia="cs-CZ"/>
        </w:rPr>
        <w:t xml:space="preserve">V závěru by nemělo chybět </w:t>
      </w:r>
      <w:r>
        <w:rPr>
          <w:rFonts w:ascii="Times New Roman" w:eastAsia="Times New Roman" w:hAnsi="Times New Roman"/>
          <w:b/>
          <w:bCs/>
          <w:lang w:eastAsia="cs-CZ"/>
        </w:rPr>
        <w:t>shrnutí</w:t>
      </w:r>
      <w:r>
        <w:rPr>
          <w:rFonts w:ascii="Times New Roman" w:eastAsia="Times New Roman" w:hAnsi="Times New Roman"/>
          <w:lang w:eastAsia="cs-CZ"/>
        </w:rPr>
        <w:t xml:space="preserve"> a zdůraznění nejdůležitějších poznatků, připojit můžete také význam dané problematiky</w:t>
      </w:r>
      <w:r>
        <w:rPr>
          <w:rFonts w:ascii="Times New Roman" w:eastAsia="Times New Roman" w:hAnsi="Times New Roman"/>
          <w:lang w:eastAsia="cs-CZ"/>
        </w:rPr>
        <w:t>.</w:t>
      </w:r>
    </w:p>
    <w:p w:rsidR="00392B97" w:rsidRDefault="00392B97">
      <w:pPr>
        <w:pStyle w:val="Odstavecseseznamem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392B97" w:rsidRDefault="00E24E50">
      <w:pPr>
        <w:spacing w:after="0" w:line="240" w:lineRule="auto"/>
      </w:pPr>
      <w:r>
        <w:rPr>
          <w:rFonts w:ascii="Times New Roman" w:eastAsia="Times New Roman" w:hAnsi="Times New Roman"/>
          <w:b/>
          <w:bCs/>
          <w:color w:val="4472C4"/>
          <w:u w:val="single"/>
          <w:lang w:eastAsia="cs-CZ"/>
        </w:rPr>
        <w:t xml:space="preserve">3) </w:t>
      </w:r>
      <w:r>
        <w:rPr>
          <w:rFonts w:ascii="Times New Roman" w:hAnsi="Times New Roman"/>
          <w:b/>
          <w:bCs/>
          <w:color w:val="4472C4"/>
          <w:u w:val="single"/>
        </w:rPr>
        <w:t>Vypracování domácí slohové práce k hodnocení</w:t>
      </w:r>
    </w:p>
    <w:p w:rsidR="00392B97" w:rsidRDefault="00392B97">
      <w:pPr>
        <w:spacing w:after="0" w:line="240" w:lineRule="auto"/>
        <w:rPr>
          <w:rFonts w:ascii="Times New Roman" w:hAnsi="Times New Roman"/>
        </w:rPr>
      </w:pPr>
    </w:p>
    <w:p w:rsidR="00392B97" w:rsidRDefault="00E24E50">
      <w:r>
        <w:t>Požadavky jsou:</w:t>
      </w:r>
    </w:p>
    <w:p w:rsidR="00392B97" w:rsidRDefault="00E24E50">
      <w:r>
        <w:t xml:space="preserve">*linkovaný dvojlist či </w:t>
      </w:r>
      <w:r>
        <w:rPr>
          <w:u w:val="single"/>
        </w:rPr>
        <w:t>dokument v programu Word,</w:t>
      </w:r>
      <w:r>
        <w:t xml:space="preserve"> rozsah max. A4 </w:t>
      </w:r>
    </w:p>
    <w:p w:rsidR="00392B97" w:rsidRDefault="00E24E50">
      <w:r>
        <w:t xml:space="preserve">Poslat vyučující buď jako “vyfocenou” či naskenovanou práci na linkovaném dvojlistě, </w:t>
      </w:r>
      <w:r>
        <w:rPr>
          <w:u w:val="single"/>
        </w:rPr>
        <w:t>nebo jako přílohu ve Wordu</w:t>
      </w:r>
      <w:r>
        <w:t xml:space="preserve"> na </w:t>
      </w:r>
      <w:r>
        <w:t xml:space="preserve">e-mail vyučující: </w:t>
      </w:r>
      <w:r>
        <w:rPr>
          <w:b/>
          <w:bCs/>
        </w:rPr>
        <w:t>skola.hanakova@seznam.cz</w:t>
      </w:r>
      <w:r>
        <w:t xml:space="preserve">                                          </w:t>
      </w:r>
    </w:p>
    <w:p w:rsidR="00392B97" w:rsidRDefault="00E24E50">
      <w:pPr>
        <w:pStyle w:val="Odstavecseseznamem"/>
        <w:numPr>
          <w:ilvl w:val="0"/>
          <w:numId w:val="2"/>
        </w:numPr>
      </w:pPr>
      <w:r>
        <w:t xml:space="preserve">Přední strana: </w:t>
      </w:r>
      <w:proofErr w:type="gramStart"/>
      <w:r>
        <w:t>okraj - jméno</w:t>
      </w:r>
      <w:proofErr w:type="gramEnd"/>
      <w:r>
        <w:t xml:space="preserve"> a příjmení, třída a datum, kdy jsi sl. práci psal/a. </w:t>
      </w:r>
    </w:p>
    <w:p w:rsidR="00392B97" w:rsidRDefault="00E24E50">
      <w:pPr>
        <w:pStyle w:val="Odstavecseseznamem"/>
        <w:numPr>
          <w:ilvl w:val="0"/>
          <w:numId w:val="2"/>
        </w:numPr>
      </w:pPr>
      <w:r>
        <w:t>Ve středu hlavní strany napíšeš 3. domácí slohová práce, hned pod tohle napiš název sloh</w:t>
      </w:r>
      <w:r>
        <w:t>ové práce a opět hned pod to Výklad</w:t>
      </w:r>
    </w:p>
    <w:p w:rsidR="00392B97" w:rsidRDefault="00E24E50">
      <w:pPr>
        <w:ind w:left="360"/>
      </w:pPr>
      <w:r>
        <w:lastRenderedPageBreak/>
        <w:t xml:space="preserve">Sestav jednotlivé body Osnovy (viz </w:t>
      </w:r>
      <w:proofErr w:type="gramStart"/>
      <w:r>
        <w:t>Vzory - Výklad</w:t>
      </w:r>
      <w:proofErr w:type="gramEnd"/>
      <w:r>
        <w:t xml:space="preserve">). Osnovu píšeš hned pod názvem slohové práce a útvaru slohu. Př.:          </w:t>
      </w:r>
    </w:p>
    <w:p w:rsidR="00392B97" w:rsidRDefault="00E24E50">
      <w:pPr>
        <w:ind w:left="360"/>
        <w:jc w:val="center"/>
        <w:rPr>
          <w:b/>
          <w:bCs/>
        </w:rPr>
      </w:pPr>
      <w:r>
        <w:rPr>
          <w:b/>
          <w:bCs/>
        </w:rPr>
        <w:t>3. domácí slohová práce</w:t>
      </w:r>
    </w:p>
    <w:p w:rsidR="00392B97" w:rsidRDefault="00E24E50">
      <w:pPr>
        <w:ind w:left="360"/>
        <w:jc w:val="center"/>
        <w:rPr>
          <w:color w:val="C00000"/>
        </w:rPr>
      </w:pPr>
      <w:r>
        <w:rPr>
          <w:color w:val="C00000"/>
        </w:rPr>
        <w:t>Obezita</w:t>
      </w:r>
    </w:p>
    <w:p w:rsidR="00392B97" w:rsidRDefault="00E24E50">
      <w:pPr>
        <w:ind w:left="360"/>
        <w:jc w:val="center"/>
        <w:rPr>
          <w:b/>
          <w:bCs/>
        </w:rPr>
      </w:pPr>
      <w:r>
        <w:rPr>
          <w:b/>
          <w:bCs/>
        </w:rPr>
        <w:t>(Výklad)</w:t>
      </w:r>
    </w:p>
    <w:p w:rsidR="00392B97" w:rsidRDefault="00E24E50">
      <w:pPr>
        <w:ind w:left="360"/>
      </w:pPr>
      <w:r>
        <w:rPr>
          <w:b/>
          <w:bCs/>
        </w:rPr>
        <w:t>Osnova: 1. Úvod:</w:t>
      </w:r>
      <w:r>
        <w:t xml:space="preserve"> (1 bod)</w:t>
      </w:r>
      <w:r>
        <w:tab/>
      </w:r>
      <w:r>
        <w:tab/>
      </w:r>
      <w:r>
        <w:rPr>
          <w:color w:val="C00000"/>
        </w:rPr>
        <w:t>Co je to obezita</w:t>
      </w:r>
    </w:p>
    <w:p w:rsidR="00392B97" w:rsidRDefault="00E24E50">
      <w:pPr>
        <w:spacing w:after="0"/>
        <w:ind w:left="360"/>
      </w:pPr>
      <w:r>
        <w:rPr>
          <w:b/>
          <w:bCs/>
        </w:rPr>
        <w:t xml:space="preserve">          </w:t>
      </w:r>
      <w:r>
        <w:rPr>
          <w:b/>
          <w:bCs/>
        </w:rPr>
        <w:t xml:space="preserve">      2. Stať:</w:t>
      </w:r>
      <w:r>
        <w:t xml:space="preserve"> (2 a více bodů) </w:t>
      </w:r>
      <w:r>
        <w:tab/>
      </w:r>
      <w:r>
        <w:rPr>
          <w:color w:val="C00000"/>
        </w:rPr>
        <w:t>Příčiny obezity</w:t>
      </w:r>
    </w:p>
    <w:p w:rsidR="00392B97" w:rsidRDefault="00E24E50">
      <w:pPr>
        <w:spacing w:after="0"/>
        <w:ind w:left="360"/>
      </w:pPr>
      <w:r>
        <w:t xml:space="preserve">                                                           </w:t>
      </w:r>
      <w:r>
        <w:tab/>
      </w:r>
      <w:r>
        <w:rPr>
          <w:color w:val="C00000"/>
        </w:rPr>
        <w:t>Dopad na zdraví</w:t>
      </w:r>
    </w:p>
    <w:p w:rsidR="00392B97" w:rsidRDefault="00E24E50">
      <w:pPr>
        <w:ind w:left="360"/>
      </w:pPr>
      <w:r>
        <w:rPr>
          <w:b/>
          <w:bCs/>
        </w:rPr>
        <w:t xml:space="preserve">                3. Závěr:</w:t>
      </w:r>
      <w:r>
        <w:t xml:space="preserve"> (1 </w:t>
      </w:r>
      <w:proofErr w:type="gramStart"/>
      <w:r>
        <w:t xml:space="preserve">bod)   </w:t>
      </w:r>
      <w:proofErr w:type="gramEnd"/>
      <w:r>
        <w:t xml:space="preserve">          </w:t>
      </w:r>
      <w:r>
        <w:tab/>
      </w:r>
      <w:r>
        <w:rPr>
          <w:color w:val="C00000"/>
        </w:rPr>
        <w:t>Správná životospráva</w:t>
      </w:r>
    </w:p>
    <w:p w:rsidR="00392B97" w:rsidRDefault="00E24E50">
      <w:pPr>
        <w:ind w:left="360"/>
      </w:pPr>
      <w:r>
        <w:t>Vlevo dole pod osnovu uvedeš min. 2 zdroje, ze kterých jsi čerpa</w:t>
      </w:r>
      <w:r>
        <w:t>l/a (použitá literatura, učebnice – autor, název knihy, rok vydání, strany</w:t>
      </w:r>
      <w:proofErr w:type="gramStart"/>
      <w:r>
        <w:t>/  internetové</w:t>
      </w:r>
      <w:proofErr w:type="gramEnd"/>
      <w:r>
        <w:t xml:space="preserve"> stránky – zkopíruj či opiš přesnou adresu)</w:t>
      </w:r>
    </w:p>
    <w:p w:rsidR="00392B97" w:rsidRDefault="00E24E50">
      <w:pPr>
        <w:ind w:left="360"/>
      </w:pPr>
      <w:r>
        <w:rPr>
          <w:color w:val="C00000"/>
        </w:rPr>
        <w:t xml:space="preserve">* červený text je pouze jako příklad, </w:t>
      </w:r>
      <w:r>
        <w:rPr>
          <w:b/>
          <w:bCs/>
        </w:rPr>
        <w:t>ty opíšeš černý text a místo</w:t>
      </w:r>
      <w:r>
        <w:rPr>
          <w:b/>
          <w:bCs/>
          <w:color w:val="C00000"/>
        </w:rPr>
        <w:t xml:space="preserve"> červeného </w:t>
      </w:r>
      <w:r>
        <w:rPr>
          <w:b/>
          <w:bCs/>
        </w:rPr>
        <w:t>doplníš svou osnovu</w:t>
      </w:r>
    </w:p>
    <w:p w:rsidR="00392B97" w:rsidRDefault="00E24E50">
      <w:pPr>
        <w:ind w:left="360"/>
      </w:pPr>
      <w:r>
        <w:t xml:space="preserve">Jakmile budeš mít sepsánu, </w:t>
      </w:r>
      <w:r>
        <w:t>v bodech pojmenovánu celou Osnovu, tak samotný text slohové práce už píšeš až na další stranu (u linkovaných dvojlistů) či na 2. stranu dokumentu, přílohy.</w:t>
      </w:r>
    </w:p>
    <w:p w:rsidR="00392B97" w:rsidRDefault="00392B97">
      <w:pPr>
        <w:ind w:left="360"/>
      </w:pPr>
    </w:p>
    <w:p w:rsidR="00392B97" w:rsidRDefault="00E24E50">
      <w:pPr>
        <w:ind w:left="360"/>
      </w:pPr>
      <w:r>
        <w:t xml:space="preserve">Prosím o dodržení termínu odevzdání z důvodu průběžného hodnocení jednotlivých prací!!! Mám i jiné </w:t>
      </w:r>
      <w:r>
        <w:t xml:space="preserve">třídy. O známce ze slohové práce se dozvíte prostřednictvím mailu. </w:t>
      </w:r>
    </w:p>
    <w:p w:rsidR="00392B97" w:rsidRDefault="00392B97">
      <w:pPr>
        <w:ind w:left="360"/>
      </w:pPr>
    </w:p>
    <w:p w:rsidR="00392B97" w:rsidRDefault="00E24E50">
      <w:pPr>
        <w:spacing w:before="100" w:after="100" w:line="240" w:lineRule="auto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+  MLUVNICE: pokračujte v učivu POMĚRY MEZI VH, zadáno již 1. týden, termín: do 27.3.</w:t>
      </w:r>
    </w:p>
    <w:p w:rsidR="00392B97" w:rsidRDefault="00392B97">
      <w:pPr>
        <w:ind w:left="360"/>
      </w:pPr>
    </w:p>
    <w:p w:rsidR="00392B97" w:rsidRDefault="00E24E50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92B97" w:rsidRDefault="00E24E50">
      <w:pPr>
        <w:spacing w:after="0" w:line="240" w:lineRule="auto"/>
      </w:pPr>
      <w:r>
        <w:rPr>
          <w:rFonts w:ascii="Times New Roman" w:eastAsia="Times New Roman" w:hAnsi="Times New Roman"/>
          <w:b/>
          <w:bCs/>
          <w:vanish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t xml:space="preserve"> / </w:t>
      </w:r>
      <w:r>
        <w:rPr>
          <w:rFonts w:ascii="Times New Roman" w:eastAsia="Times New Roman" w:hAnsi="Times New Roman"/>
          <w:b/>
          <w:bCs/>
          <w:vanish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t xml:space="preserve"> ( </w:t>
      </w:r>
      <w:r>
        <w:rPr>
          <w:rFonts w:ascii="Times New Roman" w:eastAsia="Times New Roman" w:hAnsi="Times New Roman"/>
          <w:b/>
          <w:bCs/>
          <w:vanish/>
          <w:sz w:val="24"/>
          <w:szCs w:val="24"/>
          <w:lang w:eastAsia="cs-CZ"/>
        </w:rPr>
        <w:t>18</w:t>
      </w:r>
      <w:r>
        <w:rPr>
          <w:rFonts w:ascii="Times New Roman" w:eastAsia="Times New Roman" w:hAnsi="Times New Roman"/>
          <w:vanish/>
          <w:sz w:val="24"/>
          <w:szCs w:val="24"/>
          <w:lang w:eastAsia="cs-CZ"/>
        </w:rPr>
        <w:t xml:space="preserve"> votes ) </w:t>
      </w:r>
    </w:p>
    <w:p w:rsidR="00392B97" w:rsidRDefault="00392B97"/>
    <w:sectPr w:rsidR="00392B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E50" w:rsidRDefault="00E24E50">
      <w:pPr>
        <w:spacing w:after="0" w:line="240" w:lineRule="auto"/>
      </w:pPr>
      <w:r>
        <w:separator/>
      </w:r>
    </w:p>
  </w:endnote>
  <w:endnote w:type="continuationSeparator" w:id="0">
    <w:p w:rsidR="00E24E50" w:rsidRDefault="00E2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E50" w:rsidRDefault="00E24E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4E50" w:rsidRDefault="00E2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0A71"/>
    <w:multiLevelType w:val="multilevel"/>
    <w:tmpl w:val="621083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705F6E"/>
    <w:multiLevelType w:val="multilevel"/>
    <w:tmpl w:val="775431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92B97"/>
    <w:rsid w:val="00392B97"/>
    <w:rsid w:val="00414FA8"/>
    <w:rsid w:val="00E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DD54-4BE7-4C8B-BD52-16BE0D69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Normln"/>
    <w:uiPriority w:val="9"/>
    <w:semiHidden/>
    <w:unhideWhenUsed/>
    <w:qFormat/>
    <w:pPr>
      <w:spacing w:before="100" w:after="10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entry-breadcrumb">
    <w:name w:val="entry-breadcrumb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breadcrumblast">
    <w:name w:val="breadcrumb_last"/>
    <w:basedOn w:val="Standardnpsmoodstavce"/>
  </w:style>
  <w:style w:type="paragraph" w:customStyle="1" w:styleId="mh-meta">
    <w:name w:val="mh-meta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entry-meta-date">
    <w:name w:val="entry-meta-date"/>
    <w:basedOn w:val="Standardnpsmoodstavce"/>
  </w:style>
  <w:style w:type="character" w:customStyle="1" w:styleId="entry-meta-author">
    <w:name w:val="entry-meta-author"/>
    <w:basedOn w:val="Standardnpsmoodstavce"/>
  </w:style>
  <w:style w:type="character" w:customStyle="1" w:styleId="entry-meta-comments">
    <w:name w:val="entry-meta-comments"/>
    <w:basedOn w:val="Standardnpsmoodstavce"/>
  </w:style>
  <w:style w:type="character" w:customStyle="1" w:styleId="kksr-muted">
    <w:name w:val="kksr-muted"/>
    <w:basedOn w:val="Standardnpsmoodstavce"/>
  </w:style>
  <w:style w:type="paragraph" w:styleId="Odstavecseseznamem">
    <w:name w:val="List Paragraph"/>
    <w:basedOn w:val="Normln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dc:description/>
  <cp:lastModifiedBy>Petr</cp:lastModifiedBy>
  <cp:revision>2</cp:revision>
  <dcterms:created xsi:type="dcterms:W3CDTF">2020-03-17T20:41:00Z</dcterms:created>
  <dcterms:modified xsi:type="dcterms:W3CDTF">2020-03-17T20:41:00Z</dcterms:modified>
</cp:coreProperties>
</file>